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14B0" w:rsidRDefault="00D34A5B">
      <w:pPr>
        <w:pStyle w:val="Corpo"/>
        <w:jc w:val="center"/>
        <w:rPr>
          <w:rFonts w:ascii="Garamond" w:eastAsia="Garamond" w:hAnsi="Garamond" w:cs="Garamond"/>
          <w:b/>
          <w:bCs/>
          <w:sz w:val="24"/>
          <w:szCs w:val="24"/>
        </w:rPr>
      </w:pPr>
      <w:r>
        <w:rPr>
          <w:rFonts w:ascii="Garamond" w:hAnsi="Garamond"/>
          <w:b/>
          <w:bCs/>
          <w:sz w:val="24"/>
          <w:szCs w:val="24"/>
        </w:rPr>
        <w:t>2018: l</w:t>
      </w:r>
      <w:r>
        <w:rPr>
          <w:rFonts w:ascii="Garamond" w:hAnsi="Garamond"/>
          <w:b/>
          <w:bCs/>
          <w:sz w:val="24"/>
          <w:szCs w:val="24"/>
          <w:lang w:val="it-IT"/>
        </w:rPr>
        <w:t>’</w:t>
      </w:r>
      <w:r>
        <w:rPr>
          <w:rFonts w:ascii="Garamond" w:hAnsi="Garamond"/>
          <w:b/>
          <w:bCs/>
          <w:sz w:val="24"/>
          <w:szCs w:val="24"/>
          <w:lang w:val="it-IT"/>
        </w:rPr>
        <w:t xml:space="preserve">annunciata riscoperta del voto di classe, </w:t>
      </w:r>
      <w:r>
        <w:rPr>
          <w:rFonts w:ascii="Garamond" w:hAnsi="Garamond"/>
          <w:b/>
          <w:bCs/>
          <w:sz w:val="24"/>
          <w:szCs w:val="24"/>
          <w:lang w:val="it-IT"/>
        </w:rPr>
        <w:t>“</w:t>
      </w:r>
      <w:r>
        <w:rPr>
          <w:rFonts w:ascii="Garamond" w:hAnsi="Garamond"/>
          <w:b/>
          <w:bCs/>
          <w:sz w:val="24"/>
          <w:szCs w:val="24"/>
          <w:lang w:val="it-IT"/>
        </w:rPr>
        <w:t>in direzione ostinata e contraria</w:t>
      </w:r>
      <w:r>
        <w:rPr>
          <w:rFonts w:ascii="Garamond" w:hAnsi="Garamond"/>
          <w:b/>
          <w:bCs/>
          <w:sz w:val="24"/>
          <w:szCs w:val="24"/>
          <w:lang w:val="it-IT"/>
        </w:rPr>
        <w:t>”</w:t>
      </w:r>
    </w:p>
    <w:p w:rsidR="00EB14B0" w:rsidRDefault="00EB14B0">
      <w:pPr>
        <w:pStyle w:val="Corpo"/>
        <w:jc w:val="center"/>
        <w:rPr>
          <w:rFonts w:ascii="Garamond" w:eastAsia="Garamond" w:hAnsi="Garamond" w:cs="Garamond"/>
          <w:b/>
          <w:bCs/>
          <w:sz w:val="24"/>
          <w:szCs w:val="24"/>
        </w:rPr>
      </w:pPr>
    </w:p>
    <w:p w:rsidR="00EB14B0" w:rsidRDefault="00EB14B0">
      <w:pPr>
        <w:pStyle w:val="Corpo"/>
        <w:jc w:val="center"/>
        <w:rPr>
          <w:rFonts w:ascii="Garamond" w:eastAsia="Garamond" w:hAnsi="Garamond" w:cs="Garamond"/>
          <w:b/>
          <w:bCs/>
          <w:sz w:val="24"/>
          <w:szCs w:val="24"/>
        </w:rPr>
      </w:pPr>
    </w:p>
    <w:p w:rsidR="00EB14B0" w:rsidRDefault="00D34A5B">
      <w:pPr>
        <w:pStyle w:val="Corpo"/>
        <w:jc w:val="center"/>
        <w:rPr>
          <w:rFonts w:ascii="Garamond" w:eastAsia="Garamond" w:hAnsi="Garamond" w:cs="Garamond"/>
          <w:sz w:val="24"/>
          <w:szCs w:val="24"/>
        </w:rPr>
      </w:pPr>
      <w:r>
        <w:rPr>
          <w:rFonts w:ascii="Garamond" w:hAnsi="Garamond"/>
          <w:sz w:val="24"/>
          <w:szCs w:val="24"/>
          <w:lang w:val="it-IT"/>
        </w:rPr>
        <w:t xml:space="preserve">di Paolo </w:t>
      </w:r>
      <w:proofErr w:type="spellStart"/>
      <w:r>
        <w:rPr>
          <w:rFonts w:ascii="Garamond" w:hAnsi="Garamond"/>
          <w:sz w:val="24"/>
          <w:szCs w:val="24"/>
          <w:lang w:val="it-IT"/>
        </w:rPr>
        <w:t>Feltrin</w:t>
      </w:r>
      <w:proofErr w:type="spellEnd"/>
      <w:r>
        <w:rPr>
          <w:rFonts w:ascii="Garamond" w:hAnsi="Garamond"/>
          <w:sz w:val="24"/>
          <w:szCs w:val="24"/>
          <w:lang w:val="it-IT"/>
        </w:rPr>
        <w:t xml:space="preserve"> e Serena </w:t>
      </w:r>
      <w:proofErr w:type="spellStart"/>
      <w:r>
        <w:rPr>
          <w:rFonts w:ascii="Garamond" w:hAnsi="Garamond"/>
          <w:sz w:val="24"/>
          <w:szCs w:val="24"/>
          <w:lang w:val="it-IT"/>
        </w:rPr>
        <w:t>Menoncello</w:t>
      </w:r>
      <w:proofErr w:type="spellEnd"/>
    </w:p>
    <w:p w:rsidR="00EB14B0" w:rsidRDefault="00EB14B0">
      <w:pPr>
        <w:pStyle w:val="Corpo"/>
        <w:jc w:val="both"/>
        <w:rPr>
          <w:rFonts w:ascii="Garamond" w:eastAsia="Garamond" w:hAnsi="Garamond" w:cs="Garamond"/>
          <w:sz w:val="24"/>
          <w:szCs w:val="24"/>
        </w:rPr>
      </w:pPr>
    </w:p>
    <w:p w:rsidR="00EB14B0" w:rsidRDefault="00EB14B0">
      <w:pPr>
        <w:pStyle w:val="Corpo"/>
        <w:jc w:val="both"/>
        <w:rPr>
          <w:rFonts w:ascii="Garamond" w:eastAsia="Garamond" w:hAnsi="Garamond" w:cs="Garamond"/>
          <w:sz w:val="24"/>
          <w:szCs w:val="24"/>
        </w:rPr>
      </w:pPr>
    </w:p>
    <w:p w:rsidR="00EB14B0" w:rsidRDefault="00EB14B0">
      <w:pPr>
        <w:pStyle w:val="Corpo"/>
        <w:jc w:val="both"/>
        <w:rPr>
          <w:rFonts w:ascii="Garamond" w:eastAsia="Garamond" w:hAnsi="Garamond" w:cs="Garamond"/>
          <w:sz w:val="24"/>
          <w:szCs w:val="24"/>
        </w:rPr>
      </w:pPr>
    </w:p>
    <w:p w:rsidR="00EB14B0" w:rsidRDefault="00EB14B0">
      <w:pPr>
        <w:pStyle w:val="Corpo"/>
        <w:jc w:val="both"/>
        <w:rPr>
          <w:rFonts w:ascii="Garamond" w:eastAsia="Garamond" w:hAnsi="Garamond" w:cs="Garamond"/>
          <w:sz w:val="24"/>
          <w:szCs w:val="24"/>
        </w:rPr>
      </w:pPr>
    </w:p>
    <w:p w:rsidR="00EB14B0" w:rsidRDefault="00EB14B0">
      <w:pPr>
        <w:pStyle w:val="Corpo"/>
        <w:jc w:val="both"/>
        <w:rPr>
          <w:rFonts w:ascii="Garamond" w:eastAsia="Garamond" w:hAnsi="Garamond" w:cs="Garamond"/>
          <w:sz w:val="24"/>
          <w:szCs w:val="24"/>
        </w:rPr>
      </w:pPr>
    </w:p>
    <w:p w:rsidR="00EB14B0" w:rsidRDefault="00D34A5B">
      <w:pPr>
        <w:pStyle w:val="Corpo"/>
        <w:jc w:val="both"/>
        <w:rPr>
          <w:rFonts w:ascii="Garamond" w:eastAsia="Garamond" w:hAnsi="Garamond" w:cs="Garamond"/>
          <w:i/>
          <w:iCs/>
          <w:sz w:val="24"/>
          <w:szCs w:val="24"/>
        </w:rPr>
      </w:pPr>
      <w:r>
        <w:rPr>
          <w:rFonts w:ascii="Garamond" w:hAnsi="Garamond"/>
          <w:i/>
          <w:iCs/>
          <w:sz w:val="24"/>
          <w:szCs w:val="24"/>
        </w:rPr>
        <w:t xml:space="preserve">Premessa </w:t>
      </w:r>
    </w:p>
    <w:p w:rsidR="00EB14B0" w:rsidRDefault="00D34A5B">
      <w:pPr>
        <w:pStyle w:val="Corpo"/>
        <w:jc w:val="both"/>
        <w:rPr>
          <w:rFonts w:ascii="Garamond" w:eastAsia="Garamond" w:hAnsi="Garamond" w:cs="Garamond"/>
          <w:sz w:val="24"/>
          <w:szCs w:val="24"/>
        </w:rPr>
      </w:pPr>
      <w:bookmarkStart w:id="0" w:name="_GoBack"/>
      <w:r>
        <w:rPr>
          <w:rFonts w:ascii="Garamond" w:hAnsi="Garamond"/>
          <w:sz w:val="24"/>
          <w:szCs w:val="24"/>
          <w:lang w:val="it-IT"/>
        </w:rPr>
        <w:t>Le elezioni politiche di quest</w:t>
      </w:r>
      <w:r>
        <w:rPr>
          <w:rFonts w:ascii="Garamond" w:hAnsi="Garamond"/>
          <w:sz w:val="24"/>
          <w:szCs w:val="24"/>
          <w:lang w:val="it-IT"/>
        </w:rPr>
        <w:t>’</w:t>
      </w:r>
      <w:r>
        <w:rPr>
          <w:rFonts w:ascii="Garamond" w:hAnsi="Garamond"/>
          <w:sz w:val="24"/>
          <w:szCs w:val="24"/>
          <w:lang w:val="it-IT"/>
        </w:rPr>
        <w:t>anno sono state senza dubbio una sorpresa e un chiaro segnale di insoddisfazione del nostro paese. Se, infatti, ci si attendeva una certa crescita del Movimento 5 Stelle e del centro-destra, oltre a un arretramento della coalizione di centro-sinistra, il 5</w:t>
      </w:r>
      <w:r>
        <w:rPr>
          <w:rFonts w:ascii="Garamond" w:hAnsi="Garamond"/>
          <w:sz w:val="24"/>
          <w:szCs w:val="24"/>
          <w:lang w:val="it-IT"/>
        </w:rPr>
        <w:t xml:space="preserve"> marzo abbiamo avuto un risveglio per certi versi sorprendente, accompagnato da uno scenario davvero complicato dal punto di vista istituzionale. </w:t>
      </w:r>
    </w:p>
    <w:p w:rsidR="00EB14B0" w:rsidRDefault="00D34A5B">
      <w:pPr>
        <w:pStyle w:val="Corpo"/>
        <w:jc w:val="both"/>
        <w:rPr>
          <w:rFonts w:ascii="Garamond" w:eastAsia="Garamond" w:hAnsi="Garamond" w:cs="Garamond"/>
          <w:sz w:val="24"/>
          <w:szCs w:val="24"/>
        </w:rPr>
      </w:pPr>
      <w:r>
        <w:rPr>
          <w:rFonts w:ascii="Garamond" w:hAnsi="Garamond"/>
          <w:sz w:val="24"/>
          <w:szCs w:val="24"/>
          <w:lang w:val="it-IT"/>
        </w:rPr>
        <w:t>In questo lavoro cercheremo di tenere assieme, per contrappunto, due piani di analisi, non sempre facili da c</w:t>
      </w:r>
      <w:r>
        <w:rPr>
          <w:rFonts w:ascii="Garamond" w:hAnsi="Garamond"/>
          <w:sz w:val="24"/>
          <w:szCs w:val="24"/>
          <w:lang w:val="it-IT"/>
        </w:rPr>
        <w:t>omporre: da un lato cercare di presentare le principali novit</w:t>
      </w:r>
      <w:r>
        <w:rPr>
          <w:rFonts w:ascii="Garamond" w:hAnsi="Garamond"/>
          <w:sz w:val="24"/>
          <w:szCs w:val="24"/>
          <w:lang w:val="it-IT"/>
        </w:rPr>
        <w:t xml:space="preserve">à </w:t>
      </w:r>
      <w:r>
        <w:rPr>
          <w:rFonts w:ascii="Garamond" w:hAnsi="Garamond"/>
          <w:sz w:val="24"/>
          <w:szCs w:val="24"/>
          <w:lang w:val="it-IT"/>
        </w:rPr>
        <w:t>fattuali del voto, per cos</w:t>
      </w:r>
      <w:r>
        <w:rPr>
          <w:rFonts w:ascii="Garamond" w:hAnsi="Garamond"/>
          <w:sz w:val="24"/>
          <w:szCs w:val="24"/>
          <w:lang w:val="it-IT"/>
        </w:rPr>
        <w:t xml:space="preserve">ì </w:t>
      </w:r>
      <w:r>
        <w:rPr>
          <w:rFonts w:ascii="Garamond" w:hAnsi="Garamond"/>
          <w:sz w:val="24"/>
          <w:szCs w:val="24"/>
        </w:rPr>
        <w:t xml:space="preserve">dire </w:t>
      </w:r>
      <w:r>
        <w:rPr>
          <w:rFonts w:ascii="Garamond" w:hAnsi="Garamond"/>
          <w:sz w:val="24"/>
          <w:szCs w:val="24"/>
          <w:lang w:val="it-IT"/>
        </w:rPr>
        <w:t>“</w:t>
      </w:r>
      <w:r>
        <w:rPr>
          <w:rFonts w:ascii="Garamond" w:hAnsi="Garamond"/>
          <w:sz w:val="24"/>
          <w:szCs w:val="24"/>
          <w:lang w:val="it-IT"/>
        </w:rPr>
        <w:t>facendo parlare i numeri</w:t>
      </w:r>
      <w:r>
        <w:rPr>
          <w:rFonts w:ascii="Garamond" w:hAnsi="Garamond"/>
          <w:sz w:val="24"/>
          <w:szCs w:val="24"/>
          <w:lang w:val="it-IT"/>
        </w:rPr>
        <w:t>”</w:t>
      </w:r>
      <w:r>
        <w:rPr>
          <w:rFonts w:ascii="Garamond" w:hAnsi="Garamond"/>
          <w:sz w:val="24"/>
          <w:szCs w:val="24"/>
          <w:lang w:val="it-IT"/>
        </w:rPr>
        <w:t>; dall</w:t>
      </w:r>
      <w:r>
        <w:rPr>
          <w:rFonts w:ascii="Garamond" w:hAnsi="Garamond"/>
          <w:sz w:val="24"/>
          <w:szCs w:val="24"/>
          <w:lang w:val="it-IT"/>
        </w:rPr>
        <w:t>’</w:t>
      </w:r>
      <w:r>
        <w:rPr>
          <w:rFonts w:ascii="Garamond" w:hAnsi="Garamond"/>
          <w:sz w:val="24"/>
          <w:szCs w:val="24"/>
          <w:lang w:val="it-IT"/>
        </w:rPr>
        <w:t>altro lato cercheremo di proporre un filo rosso interpretativo sottostante ai dati quantitativi per rileggere la storia di ques</w:t>
      </w:r>
      <w:r>
        <w:rPr>
          <w:rFonts w:ascii="Garamond" w:hAnsi="Garamond"/>
          <w:sz w:val="24"/>
          <w:szCs w:val="24"/>
          <w:lang w:val="it-IT"/>
        </w:rPr>
        <w:t xml:space="preserve">to decennio alla luce di quanto il voto del 4 marzo 2018 ha </w:t>
      </w:r>
      <w:r>
        <w:rPr>
          <w:rFonts w:ascii="Arial Unicode MS" w:eastAsia="Arial Unicode MS" w:hAnsi="Arial Unicode MS" w:cs="Arial Unicode MS"/>
          <w:sz w:val="24"/>
          <w:szCs w:val="24"/>
        </w:rPr>
        <w:br/>
      </w:r>
      <w:r>
        <w:rPr>
          <w:rFonts w:ascii="Garamond" w:hAnsi="Garamond"/>
          <w:sz w:val="24"/>
          <w:szCs w:val="24"/>
          <w:lang w:val="it-IT"/>
        </w:rPr>
        <w:t>“</w:t>
      </w:r>
      <w:proofErr w:type="spellStart"/>
      <w:r>
        <w:rPr>
          <w:rFonts w:ascii="Garamond" w:hAnsi="Garamond"/>
          <w:sz w:val="24"/>
          <w:szCs w:val="24"/>
          <w:lang w:val="it-IT"/>
        </w:rPr>
        <w:t>dis</w:t>
      </w:r>
      <w:proofErr w:type="spellEnd"/>
      <w:r>
        <w:rPr>
          <w:rFonts w:ascii="Garamond" w:hAnsi="Garamond"/>
          <w:sz w:val="24"/>
          <w:szCs w:val="24"/>
          <w:lang w:val="it-IT"/>
        </w:rPr>
        <w:t>-velato</w:t>
      </w:r>
      <w:r>
        <w:rPr>
          <w:rFonts w:ascii="Garamond" w:hAnsi="Garamond"/>
          <w:sz w:val="24"/>
          <w:szCs w:val="24"/>
          <w:lang w:val="it-IT"/>
        </w:rPr>
        <w:t>”</w:t>
      </w:r>
      <w:r>
        <w:rPr>
          <w:rFonts w:ascii="Garamond" w:hAnsi="Garamond"/>
          <w:sz w:val="24"/>
          <w:szCs w:val="24"/>
        </w:rPr>
        <w:t xml:space="preserve">. </w:t>
      </w:r>
    </w:p>
    <w:bookmarkEnd w:id="0"/>
    <w:p w:rsidR="00EB14B0" w:rsidRDefault="00EB14B0">
      <w:pPr>
        <w:pStyle w:val="Corpo"/>
        <w:jc w:val="both"/>
        <w:rPr>
          <w:rFonts w:ascii="Garamond" w:eastAsia="Garamond" w:hAnsi="Garamond" w:cs="Garamond"/>
          <w:sz w:val="24"/>
          <w:szCs w:val="24"/>
        </w:rPr>
      </w:pPr>
    </w:p>
    <w:p w:rsidR="00EB14B0" w:rsidRDefault="00D34A5B">
      <w:pPr>
        <w:pStyle w:val="Corpo"/>
        <w:jc w:val="both"/>
        <w:rPr>
          <w:rFonts w:ascii="Garamond" w:eastAsia="Garamond" w:hAnsi="Garamond" w:cs="Garamond"/>
          <w:i/>
          <w:iCs/>
          <w:sz w:val="24"/>
          <w:szCs w:val="24"/>
        </w:rPr>
      </w:pPr>
      <w:r>
        <w:rPr>
          <w:rFonts w:ascii="Garamond" w:hAnsi="Garamond"/>
          <w:i/>
          <w:iCs/>
          <w:sz w:val="24"/>
          <w:szCs w:val="24"/>
          <w:lang w:val="it-IT"/>
        </w:rPr>
        <w:t>I segnali deboli di un terremoto elettorale in corso</w:t>
      </w:r>
    </w:p>
    <w:p w:rsidR="00EB14B0" w:rsidRDefault="00D34A5B">
      <w:pPr>
        <w:pStyle w:val="Corpo"/>
        <w:jc w:val="both"/>
        <w:rPr>
          <w:rFonts w:ascii="Garamond" w:eastAsia="Garamond" w:hAnsi="Garamond" w:cs="Garamond"/>
          <w:sz w:val="24"/>
          <w:szCs w:val="24"/>
        </w:rPr>
      </w:pPr>
      <w:r>
        <w:rPr>
          <w:rFonts w:ascii="Garamond" w:hAnsi="Garamond"/>
          <w:sz w:val="24"/>
          <w:szCs w:val="24"/>
        </w:rPr>
        <w:t>L</w:t>
      </w:r>
      <w:r>
        <w:rPr>
          <w:rFonts w:ascii="Garamond" w:hAnsi="Garamond"/>
          <w:sz w:val="24"/>
          <w:szCs w:val="24"/>
          <w:lang w:val="it-IT"/>
        </w:rPr>
        <w:t>’</w:t>
      </w:r>
      <w:r>
        <w:rPr>
          <w:rFonts w:ascii="Garamond" w:hAnsi="Garamond"/>
          <w:sz w:val="24"/>
          <w:szCs w:val="24"/>
          <w:lang w:val="it-IT"/>
        </w:rPr>
        <w:t xml:space="preserve">analisi dei risultati elettorali del 4 marzo va condotta a partire da due elementi a cui si guarda con minore interesse, </w:t>
      </w:r>
      <w:r>
        <w:rPr>
          <w:rFonts w:ascii="Garamond" w:hAnsi="Garamond"/>
          <w:sz w:val="24"/>
          <w:szCs w:val="24"/>
          <w:lang w:val="it-IT"/>
        </w:rPr>
        <w:t>meno evidenti, il pi</w:t>
      </w:r>
      <w:r>
        <w:rPr>
          <w:rFonts w:ascii="Garamond" w:hAnsi="Garamond"/>
          <w:sz w:val="24"/>
          <w:szCs w:val="24"/>
          <w:lang w:val="it-IT"/>
        </w:rPr>
        <w:t xml:space="preserve">ù </w:t>
      </w:r>
      <w:r>
        <w:rPr>
          <w:rFonts w:ascii="Garamond" w:hAnsi="Garamond"/>
          <w:sz w:val="24"/>
          <w:szCs w:val="24"/>
          <w:lang w:val="it-IT"/>
        </w:rPr>
        <w:t>delle volte giudicati irrilevanti, ma che tuttavia meritano attenzione perch</w:t>
      </w:r>
      <w:r>
        <w:rPr>
          <w:rFonts w:ascii="Garamond" w:hAnsi="Garamond"/>
          <w:sz w:val="24"/>
          <w:szCs w:val="24"/>
          <w:lang w:val="it-IT"/>
        </w:rPr>
        <w:t xml:space="preserve">é </w:t>
      </w:r>
      <w:r>
        <w:rPr>
          <w:rFonts w:ascii="Garamond" w:hAnsi="Garamond"/>
          <w:sz w:val="24"/>
          <w:szCs w:val="24"/>
          <w:lang w:val="it-IT"/>
        </w:rPr>
        <w:t xml:space="preserve">costituiscono delle </w:t>
      </w:r>
      <w:r>
        <w:rPr>
          <w:rFonts w:ascii="Garamond" w:hAnsi="Garamond"/>
          <w:sz w:val="24"/>
          <w:szCs w:val="24"/>
          <w:lang w:val="it-IT"/>
        </w:rPr>
        <w:t>“</w:t>
      </w:r>
      <w:r>
        <w:rPr>
          <w:rFonts w:ascii="Garamond" w:hAnsi="Garamond"/>
          <w:sz w:val="24"/>
          <w:szCs w:val="24"/>
          <w:lang w:val="de-DE"/>
        </w:rPr>
        <w:t>spie</w:t>
      </w:r>
      <w:r>
        <w:rPr>
          <w:rFonts w:ascii="Garamond" w:hAnsi="Garamond"/>
          <w:sz w:val="24"/>
          <w:szCs w:val="24"/>
          <w:lang w:val="it-IT"/>
        </w:rPr>
        <w:t xml:space="preserve">” </w:t>
      </w:r>
      <w:r>
        <w:rPr>
          <w:rFonts w:ascii="Garamond" w:hAnsi="Garamond"/>
          <w:sz w:val="24"/>
          <w:szCs w:val="24"/>
          <w:lang w:val="it-IT"/>
        </w:rPr>
        <w:t>significative per l</w:t>
      </w:r>
      <w:r>
        <w:rPr>
          <w:rFonts w:ascii="Garamond" w:hAnsi="Garamond"/>
          <w:sz w:val="24"/>
          <w:szCs w:val="24"/>
          <w:lang w:val="it-IT"/>
        </w:rPr>
        <w:t>’</w:t>
      </w:r>
      <w:r>
        <w:rPr>
          <w:rFonts w:ascii="Garamond" w:hAnsi="Garamond"/>
          <w:sz w:val="24"/>
          <w:szCs w:val="24"/>
          <w:lang w:val="it-IT"/>
        </w:rPr>
        <w:t xml:space="preserve">interpretazione complessiva dei comportamenti di voto. </w:t>
      </w:r>
    </w:p>
    <w:p w:rsidR="00EB14B0" w:rsidRDefault="00D34A5B">
      <w:pPr>
        <w:pStyle w:val="Corpo"/>
        <w:jc w:val="both"/>
        <w:rPr>
          <w:rFonts w:ascii="Garamond" w:eastAsia="Garamond" w:hAnsi="Garamond" w:cs="Garamond"/>
          <w:sz w:val="24"/>
          <w:szCs w:val="24"/>
        </w:rPr>
      </w:pPr>
      <w:r>
        <w:rPr>
          <w:rFonts w:ascii="Garamond" w:hAnsi="Garamond"/>
          <w:sz w:val="24"/>
          <w:szCs w:val="24"/>
          <w:lang w:val="it-IT"/>
        </w:rPr>
        <w:t>Una premessa necessaria riguarda la constatazione che</w:t>
      </w:r>
      <w:r>
        <w:rPr>
          <w:rFonts w:ascii="Garamond" w:hAnsi="Garamond"/>
          <w:sz w:val="24"/>
          <w:szCs w:val="24"/>
          <w:lang w:val="it-IT"/>
        </w:rPr>
        <w:t xml:space="preserve"> il voto, specie nel caso di </w:t>
      </w:r>
      <w:r>
        <w:rPr>
          <w:rFonts w:ascii="Garamond" w:hAnsi="Garamond"/>
          <w:sz w:val="24"/>
          <w:szCs w:val="24"/>
          <w:lang w:val="it-IT"/>
        </w:rPr>
        <w:t>“</w:t>
      </w:r>
      <w:r>
        <w:rPr>
          <w:rFonts w:ascii="Garamond" w:hAnsi="Garamond"/>
          <w:sz w:val="24"/>
          <w:szCs w:val="24"/>
          <w:lang w:val="it-IT"/>
        </w:rPr>
        <w:t>elezioni critiche</w:t>
      </w:r>
      <w:r>
        <w:rPr>
          <w:rFonts w:ascii="Garamond" w:hAnsi="Garamond"/>
          <w:sz w:val="24"/>
          <w:szCs w:val="24"/>
          <w:lang w:val="it-IT"/>
        </w:rPr>
        <w:t xml:space="preserve">” </w:t>
      </w:r>
      <w:r>
        <w:rPr>
          <w:rFonts w:ascii="Garamond" w:hAnsi="Garamond"/>
          <w:sz w:val="24"/>
          <w:szCs w:val="24"/>
        </w:rPr>
        <w:t>(</w:t>
      </w:r>
      <w:r>
        <w:rPr>
          <w:rFonts w:ascii="Garamond" w:hAnsi="Garamond"/>
          <w:i/>
          <w:iCs/>
          <w:sz w:val="24"/>
          <w:szCs w:val="24"/>
        </w:rPr>
        <w:t>crucial elections</w:t>
      </w:r>
      <w:r>
        <w:rPr>
          <w:rFonts w:ascii="Garamond" w:hAnsi="Garamond"/>
          <w:sz w:val="24"/>
          <w:szCs w:val="24"/>
          <w:lang w:val="it-IT"/>
        </w:rPr>
        <w:t>, come vengono chiamate in gergo accademico), svela lo stato d</w:t>
      </w:r>
      <w:r>
        <w:rPr>
          <w:rFonts w:ascii="Garamond" w:hAnsi="Garamond"/>
          <w:sz w:val="24"/>
          <w:szCs w:val="24"/>
          <w:lang w:val="it-IT"/>
        </w:rPr>
        <w:t>’</w:t>
      </w:r>
      <w:r>
        <w:rPr>
          <w:rFonts w:ascii="Garamond" w:hAnsi="Garamond"/>
          <w:sz w:val="24"/>
          <w:szCs w:val="24"/>
          <w:lang w:val="it-IT"/>
        </w:rPr>
        <w:t>animo di una comunit</w:t>
      </w:r>
      <w:r>
        <w:rPr>
          <w:rFonts w:ascii="Garamond" w:hAnsi="Garamond"/>
          <w:sz w:val="24"/>
          <w:szCs w:val="24"/>
          <w:lang w:val="it-IT"/>
        </w:rPr>
        <w:t xml:space="preserve">à </w:t>
      </w:r>
      <w:r>
        <w:rPr>
          <w:rFonts w:ascii="Garamond" w:hAnsi="Garamond"/>
          <w:sz w:val="24"/>
          <w:szCs w:val="24"/>
          <w:lang w:val="it-IT"/>
        </w:rPr>
        <w:t xml:space="preserve">e ne riflette le sue reali condizioni sociali, molto meglio di qualsiasi ricerca sociologica o indagine </w:t>
      </w:r>
      <w:r>
        <w:rPr>
          <w:rFonts w:ascii="Garamond" w:hAnsi="Garamond"/>
          <w:sz w:val="24"/>
          <w:szCs w:val="24"/>
          <w:lang w:val="it-IT"/>
        </w:rPr>
        <w:t>demoscopica: cos</w:t>
      </w:r>
      <w:r>
        <w:rPr>
          <w:rFonts w:ascii="Garamond" w:hAnsi="Garamond"/>
          <w:sz w:val="24"/>
          <w:szCs w:val="24"/>
          <w:lang w:val="it-IT"/>
        </w:rPr>
        <w:t>ì</w:t>
      </w:r>
      <w:r>
        <w:rPr>
          <w:rFonts w:ascii="Garamond" w:hAnsi="Garamond"/>
          <w:sz w:val="24"/>
          <w:szCs w:val="24"/>
          <w:lang w:val="it-IT"/>
        </w:rPr>
        <w:t xml:space="preserve">, ad esempio, la </w:t>
      </w:r>
      <w:proofErr w:type="spellStart"/>
      <w:r>
        <w:rPr>
          <w:rFonts w:ascii="Garamond" w:hAnsi="Garamond"/>
          <w:sz w:val="24"/>
          <w:szCs w:val="24"/>
          <w:lang w:val="it-IT"/>
        </w:rPr>
        <w:t>Brexit</w:t>
      </w:r>
      <w:proofErr w:type="spellEnd"/>
      <w:r>
        <w:rPr>
          <w:rFonts w:ascii="Garamond" w:hAnsi="Garamond"/>
          <w:sz w:val="24"/>
          <w:szCs w:val="24"/>
          <w:lang w:val="it-IT"/>
        </w:rPr>
        <w:t xml:space="preserve"> ha restituito il volto </w:t>
      </w:r>
      <w:r>
        <w:rPr>
          <w:rFonts w:ascii="Garamond" w:hAnsi="Garamond"/>
          <w:sz w:val="24"/>
          <w:szCs w:val="24"/>
          <w:lang w:val="it-IT"/>
        </w:rPr>
        <w:t>“</w:t>
      </w:r>
      <w:r>
        <w:rPr>
          <w:rFonts w:ascii="Garamond" w:hAnsi="Garamond"/>
          <w:sz w:val="24"/>
          <w:szCs w:val="24"/>
        </w:rPr>
        <w:t>vero</w:t>
      </w:r>
      <w:r>
        <w:rPr>
          <w:rFonts w:ascii="Garamond" w:hAnsi="Garamond"/>
          <w:sz w:val="24"/>
          <w:szCs w:val="24"/>
          <w:lang w:val="it-IT"/>
        </w:rPr>
        <w:t xml:space="preserve">” </w:t>
      </w:r>
      <w:r>
        <w:rPr>
          <w:rFonts w:ascii="Garamond" w:hAnsi="Garamond"/>
          <w:sz w:val="24"/>
          <w:szCs w:val="24"/>
          <w:lang w:val="it-IT"/>
        </w:rPr>
        <w:t>dell</w:t>
      </w:r>
      <w:r>
        <w:rPr>
          <w:rFonts w:ascii="Garamond" w:hAnsi="Garamond"/>
          <w:sz w:val="24"/>
          <w:szCs w:val="24"/>
          <w:lang w:val="it-IT"/>
        </w:rPr>
        <w:t>’</w:t>
      </w:r>
      <w:r>
        <w:rPr>
          <w:rFonts w:ascii="Garamond" w:hAnsi="Garamond"/>
          <w:sz w:val="24"/>
          <w:szCs w:val="24"/>
          <w:lang w:val="it-IT"/>
        </w:rPr>
        <w:t>Inghilterra, l</w:t>
      </w:r>
      <w:r>
        <w:rPr>
          <w:rFonts w:ascii="Garamond" w:hAnsi="Garamond"/>
          <w:sz w:val="24"/>
          <w:szCs w:val="24"/>
          <w:lang w:val="it-IT"/>
        </w:rPr>
        <w:t>’</w:t>
      </w:r>
      <w:r>
        <w:rPr>
          <w:rFonts w:ascii="Garamond" w:hAnsi="Garamond"/>
          <w:sz w:val="24"/>
          <w:szCs w:val="24"/>
          <w:lang w:val="it-IT"/>
        </w:rPr>
        <w:t xml:space="preserve">elezione di Trump il volto </w:t>
      </w:r>
      <w:r>
        <w:rPr>
          <w:rFonts w:ascii="Garamond" w:hAnsi="Garamond"/>
          <w:sz w:val="24"/>
          <w:szCs w:val="24"/>
          <w:lang w:val="it-IT"/>
        </w:rPr>
        <w:t>“</w:t>
      </w:r>
      <w:r>
        <w:rPr>
          <w:rFonts w:ascii="Garamond" w:hAnsi="Garamond"/>
          <w:sz w:val="24"/>
          <w:szCs w:val="24"/>
        </w:rPr>
        <w:t>vero</w:t>
      </w:r>
      <w:r>
        <w:rPr>
          <w:rFonts w:ascii="Garamond" w:hAnsi="Garamond"/>
          <w:sz w:val="24"/>
          <w:szCs w:val="24"/>
          <w:lang w:val="it-IT"/>
        </w:rPr>
        <w:t xml:space="preserve">” </w:t>
      </w:r>
      <w:r>
        <w:rPr>
          <w:rFonts w:ascii="Garamond" w:hAnsi="Garamond"/>
          <w:sz w:val="24"/>
          <w:szCs w:val="24"/>
          <w:lang w:val="it-IT"/>
        </w:rPr>
        <w:t>dell</w:t>
      </w:r>
      <w:r>
        <w:rPr>
          <w:rFonts w:ascii="Garamond" w:hAnsi="Garamond"/>
          <w:sz w:val="24"/>
          <w:szCs w:val="24"/>
          <w:lang w:val="it-IT"/>
        </w:rPr>
        <w:t>’</w:t>
      </w:r>
      <w:r>
        <w:rPr>
          <w:rFonts w:ascii="Garamond" w:hAnsi="Garamond"/>
          <w:sz w:val="24"/>
          <w:szCs w:val="24"/>
          <w:lang w:val="it-IT"/>
        </w:rPr>
        <w:t>America. Una tendenza cos</w:t>
      </w:r>
      <w:r>
        <w:rPr>
          <w:rFonts w:ascii="Garamond" w:hAnsi="Garamond"/>
          <w:sz w:val="24"/>
          <w:szCs w:val="24"/>
          <w:lang w:val="it-IT"/>
        </w:rPr>
        <w:t xml:space="preserve">ì </w:t>
      </w:r>
      <w:r>
        <w:rPr>
          <w:rFonts w:ascii="Garamond" w:hAnsi="Garamond"/>
          <w:sz w:val="24"/>
          <w:szCs w:val="24"/>
          <w:lang w:val="it-IT"/>
        </w:rPr>
        <w:t>omogenea nei comportamenti di voto come quella osservata negli ultimi quattro-cinque anni in occide</w:t>
      </w:r>
      <w:r>
        <w:rPr>
          <w:rFonts w:ascii="Garamond" w:hAnsi="Garamond"/>
          <w:sz w:val="24"/>
          <w:szCs w:val="24"/>
          <w:lang w:val="it-IT"/>
        </w:rPr>
        <w:t>nte racconta i caratteri del cambiamento sociale in corso pi</w:t>
      </w:r>
      <w:r>
        <w:rPr>
          <w:rFonts w:ascii="Garamond" w:hAnsi="Garamond"/>
          <w:sz w:val="24"/>
          <w:szCs w:val="24"/>
          <w:lang w:val="it-IT"/>
        </w:rPr>
        <w:t xml:space="preserve">ù </w:t>
      </w:r>
      <w:r>
        <w:rPr>
          <w:rFonts w:ascii="Garamond" w:hAnsi="Garamond"/>
          <w:sz w:val="24"/>
          <w:szCs w:val="24"/>
          <w:lang w:val="it-IT"/>
        </w:rPr>
        <w:t>e meglio di quanto abbiano saputo fare anche gli analisti pi</w:t>
      </w:r>
      <w:r>
        <w:rPr>
          <w:rFonts w:ascii="Garamond" w:hAnsi="Garamond"/>
          <w:sz w:val="24"/>
          <w:szCs w:val="24"/>
          <w:lang w:val="it-IT"/>
        </w:rPr>
        <w:t xml:space="preserve">ù </w:t>
      </w:r>
      <w:r>
        <w:rPr>
          <w:rFonts w:ascii="Garamond" w:hAnsi="Garamond"/>
          <w:sz w:val="24"/>
          <w:szCs w:val="24"/>
          <w:lang w:val="it-IT"/>
        </w:rPr>
        <w:t>acuti. Basta guardare a ci</w:t>
      </w:r>
      <w:r>
        <w:rPr>
          <w:rFonts w:ascii="Garamond" w:hAnsi="Garamond"/>
          <w:sz w:val="24"/>
          <w:szCs w:val="24"/>
          <w:lang w:val="it-IT"/>
        </w:rPr>
        <w:t xml:space="preserve">ò </w:t>
      </w:r>
      <w:r>
        <w:rPr>
          <w:rFonts w:ascii="Garamond" w:hAnsi="Garamond"/>
          <w:sz w:val="24"/>
          <w:szCs w:val="24"/>
          <w:lang w:val="it-IT"/>
        </w:rPr>
        <w:t xml:space="preserve">che </w:t>
      </w:r>
      <w:r>
        <w:rPr>
          <w:rFonts w:ascii="Garamond" w:hAnsi="Garamond"/>
          <w:sz w:val="24"/>
          <w:szCs w:val="24"/>
          <w:lang w:val="it-IT"/>
        </w:rPr>
        <w:t xml:space="preserve">è </w:t>
      </w:r>
      <w:r>
        <w:rPr>
          <w:rFonts w:ascii="Garamond" w:hAnsi="Garamond"/>
          <w:sz w:val="24"/>
          <w:szCs w:val="24"/>
          <w:lang w:val="it-IT"/>
        </w:rPr>
        <w:t>successo nelle votazioni recenti in Olanda, Austria, Germania, Inghilterra, Stati Uniti, per non p</w:t>
      </w:r>
      <w:r>
        <w:rPr>
          <w:rFonts w:ascii="Garamond" w:hAnsi="Garamond"/>
          <w:sz w:val="24"/>
          <w:szCs w:val="24"/>
          <w:lang w:val="it-IT"/>
        </w:rPr>
        <w:t>arlare di Grecia, Spagna, Portogallo, e cos</w:t>
      </w:r>
      <w:r>
        <w:rPr>
          <w:rFonts w:ascii="Garamond" w:hAnsi="Garamond"/>
          <w:sz w:val="24"/>
          <w:szCs w:val="24"/>
          <w:lang w:val="it-IT"/>
        </w:rPr>
        <w:t xml:space="preserve">ì </w:t>
      </w:r>
      <w:r>
        <w:rPr>
          <w:rFonts w:ascii="Garamond" w:hAnsi="Garamond"/>
          <w:sz w:val="24"/>
          <w:szCs w:val="24"/>
          <w:lang w:val="it-IT"/>
        </w:rPr>
        <w:t xml:space="preserve">via. E senza dimenticare le elezioni prossime venture, come quelle in </w:t>
      </w:r>
      <w:r>
        <w:rPr>
          <w:rFonts w:ascii="Garamond" w:hAnsi="Garamond"/>
          <w:sz w:val="24"/>
          <w:szCs w:val="24"/>
          <w:lang w:val="it-IT"/>
        </w:rPr>
        <w:lastRenderedPageBreak/>
        <w:t xml:space="preserve">programma il 9 settembre in Svezia, dove potrebbe esplodere il partito anti-immigrazione e </w:t>
      </w:r>
      <w:proofErr w:type="spellStart"/>
      <w:r>
        <w:rPr>
          <w:rFonts w:ascii="Garamond" w:hAnsi="Garamond"/>
          <w:sz w:val="24"/>
          <w:szCs w:val="24"/>
          <w:lang w:val="it-IT"/>
        </w:rPr>
        <w:t>anti-Europa</w:t>
      </w:r>
      <w:proofErr w:type="spellEnd"/>
      <w:r>
        <w:rPr>
          <w:rFonts w:ascii="Garamond" w:hAnsi="Garamond"/>
          <w:sz w:val="24"/>
          <w:szCs w:val="24"/>
          <w:lang w:val="it-IT"/>
        </w:rPr>
        <w:t xml:space="preserve"> guidato da Jimmy </w:t>
      </w:r>
      <w:proofErr w:type="spellStart"/>
      <w:r>
        <w:rPr>
          <w:rFonts w:ascii="Garamond" w:hAnsi="Garamond"/>
          <w:sz w:val="24"/>
          <w:szCs w:val="24"/>
          <w:lang w:val="it-IT"/>
        </w:rPr>
        <w:t>Akesson</w:t>
      </w:r>
      <w:proofErr w:type="spellEnd"/>
      <w:r>
        <w:rPr>
          <w:rFonts w:ascii="Garamond" w:hAnsi="Garamond"/>
          <w:sz w:val="24"/>
          <w:szCs w:val="24"/>
          <w:lang w:val="it-IT"/>
        </w:rPr>
        <w:t xml:space="preserve">, secondo una </w:t>
      </w:r>
      <w:r>
        <w:rPr>
          <w:rFonts w:ascii="Garamond" w:hAnsi="Garamond"/>
          <w:sz w:val="24"/>
          <w:szCs w:val="24"/>
          <w:lang w:val="it-IT"/>
        </w:rPr>
        <w:t>dinamica oramai ben conosciuta in tutte le elezioni appena citate.</w:t>
      </w:r>
    </w:p>
    <w:p w:rsidR="00EB14B0" w:rsidRDefault="00D34A5B">
      <w:pPr>
        <w:pStyle w:val="Corpo"/>
        <w:jc w:val="both"/>
        <w:rPr>
          <w:rFonts w:ascii="Garamond" w:eastAsia="Garamond" w:hAnsi="Garamond" w:cs="Garamond"/>
          <w:sz w:val="24"/>
          <w:szCs w:val="24"/>
        </w:rPr>
      </w:pPr>
      <w:r>
        <w:rPr>
          <w:rFonts w:ascii="Garamond" w:hAnsi="Garamond"/>
          <w:sz w:val="24"/>
          <w:szCs w:val="24"/>
          <w:lang w:val="it-IT"/>
        </w:rPr>
        <w:t>Quindi, prima di analizzare il voto ai partiti e alle coalizioni, vanno sottolineati alcuni dati, dai pi</w:t>
      </w:r>
      <w:r>
        <w:rPr>
          <w:rFonts w:ascii="Garamond" w:hAnsi="Garamond"/>
          <w:sz w:val="24"/>
          <w:szCs w:val="24"/>
          <w:lang w:val="it-IT"/>
        </w:rPr>
        <w:t xml:space="preserve">ù </w:t>
      </w:r>
      <w:r>
        <w:rPr>
          <w:rFonts w:ascii="Garamond" w:hAnsi="Garamond"/>
          <w:sz w:val="24"/>
          <w:szCs w:val="24"/>
          <w:lang w:val="it-IT"/>
        </w:rPr>
        <w:t>valutati come secondari, ma invece rivelatori di alcune caratteristiche profonde di</w:t>
      </w:r>
      <w:r>
        <w:rPr>
          <w:rFonts w:ascii="Garamond" w:hAnsi="Garamond"/>
          <w:sz w:val="24"/>
          <w:szCs w:val="24"/>
          <w:lang w:val="it-IT"/>
        </w:rPr>
        <w:t xml:space="preserve"> questa tornata elettorale. </w:t>
      </w:r>
    </w:p>
    <w:p w:rsidR="00EB14B0" w:rsidRDefault="00D34A5B">
      <w:pPr>
        <w:pStyle w:val="Corpo"/>
        <w:jc w:val="both"/>
        <w:rPr>
          <w:rFonts w:ascii="Garamond" w:eastAsia="Garamond" w:hAnsi="Garamond" w:cs="Garamond"/>
          <w:sz w:val="24"/>
          <w:szCs w:val="24"/>
        </w:rPr>
      </w:pPr>
      <w:r>
        <w:rPr>
          <w:rFonts w:ascii="Garamond" w:hAnsi="Garamond"/>
          <w:sz w:val="24"/>
          <w:szCs w:val="24"/>
          <w:lang w:val="it-IT"/>
        </w:rPr>
        <w:t xml:space="preserve">Il primo dato </w:t>
      </w:r>
      <w:r>
        <w:rPr>
          <w:rFonts w:ascii="Garamond" w:hAnsi="Garamond"/>
          <w:sz w:val="24"/>
          <w:szCs w:val="24"/>
          <w:lang w:val="it-IT"/>
        </w:rPr>
        <w:t xml:space="preserve">è </w:t>
      </w:r>
      <w:r>
        <w:rPr>
          <w:rFonts w:ascii="Garamond" w:hAnsi="Garamond"/>
          <w:sz w:val="24"/>
          <w:szCs w:val="24"/>
        </w:rPr>
        <w:t>l</w:t>
      </w:r>
      <w:r>
        <w:rPr>
          <w:rFonts w:ascii="Garamond" w:hAnsi="Garamond"/>
          <w:sz w:val="24"/>
          <w:szCs w:val="24"/>
          <w:lang w:val="it-IT"/>
        </w:rPr>
        <w:t>’</w:t>
      </w:r>
      <w:r>
        <w:rPr>
          <w:rFonts w:ascii="Garamond" w:hAnsi="Garamond"/>
          <w:sz w:val="24"/>
          <w:szCs w:val="24"/>
          <w:lang w:val="it-IT"/>
        </w:rPr>
        <w:t xml:space="preserve">altissima partecipazione elettorale. La percentuale di votanti </w:t>
      </w:r>
      <w:r>
        <w:rPr>
          <w:rFonts w:ascii="Garamond" w:hAnsi="Garamond"/>
          <w:sz w:val="24"/>
          <w:szCs w:val="24"/>
          <w:lang w:val="it-IT"/>
        </w:rPr>
        <w:t xml:space="preserve">è </w:t>
      </w:r>
      <w:r>
        <w:rPr>
          <w:rFonts w:ascii="Garamond" w:hAnsi="Garamond"/>
          <w:sz w:val="24"/>
          <w:szCs w:val="24"/>
          <w:lang w:val="it-IT"/>
        </w:rPr>
        <w:t xml:space="preserve">del 73%, che </w:t>
      </w:r>
      <w:r>
        <w:rPr>
          <w:rFonts w:ascii="Garamond" w:hAnsi="Garamond"/>
          <w:sz w:val="24"/>
          <w:szCs w:val="24"/>
          <w:lang w:val="it-IT"/>
        </w:rPr>
        <w:t xml:space="preserve">è </w:t>
      </w:r>
      <w:r>
        <w:rPr>
          <w:rFonts w:ascii="Garamond" w:hAnsi="Garamond"/>
          <w:sz w:val="24"/>
          <w:szCs w:val="24"/>
          <w:lang w:val="it-IT"/>
        </w:rPr>
        <w:t>praticamente identica a quella di cinque anni fa, ma con mezza giornata in meno per votare, e soprattutto senza due miliardi e me</w:t>
      </w:r>
      <w:r>
        <w:rPr>
          <w:rFonts w:ascii="Garamond" w:hAnsi="Garamond"/>
          <w:sz w:val="24"/>
          <w:szCs w:val="24"/>
          <w:lang w:val="it-IT"/>
        </w:rPr>
        <w:t xml:space="preserve">zzo di euro di finanziamento pubblico alla campagna elettorale. Proprio per il taglio del finanziamento pubblico ai partiti politici, in questa campagna non si sono quasi visti spot alla tv, o in radio, oppure nei giornali, e neppure nessuno si </w:t>
      </w:r>
      <w:r>
        <w:rPr>
          <w:rFonts w:ascii="Garamond" w:hAnsi="Garamond"/>
          <w:sz w:val="24"/>
          <w:szCs w:val="24"/>
          <w:lang w:val="it-IT"/>
        </w:rPr>
        <w:t xml:space="preserve">è </w:t>
      </w:r>
      <w:r>
        <w:rPr>
          <w:rFonts w:ascii="Garamond" w:hAnsi="Garamond"/>
          <w:sz w:val="24"/>
          <w:szCs w:val="24"/>
          <w:lang w:val="it-IT"/>
        </w:rPr>
        <w:t>sognato d</w:t>
      </w:r>
      <w:r>
        <w:rPr>
          <w:rFonts w:ascii="Garamond" w:hAnsi="Garamond"/>
          <w:sz w:val="24"/>
          <w:szCs w:val="24"/>
          <w:lang w:val="it-IT"/>
        </w:rPr>
        <w:t xml:space="preserve">i spedire in modo massivo lettere elettorali a casa degli italiani. Tuttavia la gente </w:t>
      </w:r>
      <w:r>
        <w:rPr>
          <w:rFonts w:ascii="Garamond" w:hAnsi="Garamond"/>
          <w:sz w:val="24"/>
          <w:szCs w:val="24"/>
          <w:lang w:val="it-IT"/>
        </w:rPr>
        <w:t xml:space="preserve">è </w:t>
      </w:r>
      <w:r>
        <w:rPr>
          <w:rFonts w:ascii="Garamond" w:hAnsi="Garamond"/>
          <w:sz w:val="24"/>
          <w:szCs w:val="24"/>
          <w:lang w:val="it-IT"/>
        </w:rPr>
        <w:t>andata a votare lo stesso, tanto che a parit</w:t>
      </w:r>
      <w:r>
        <w:rPr>
          <w:rFonts w:ascii="Garamond" w:hAnsi="Garamond"/>
          <w:sz w:val="24"/>
          <w:szCs w:val="24"/>
          <w:lang w:val="it-IT"/>
        </w:rPr>
        <w:t xml:space="preserve">à </w:t>
      </w:r>
      <w:r>
        <w:rPr>
          <w:rFonts w:ascii="Garamond" w:hAnsi="Garamond"/>
          <w:sz w:val="24"/>
          <w:szCs w:val="24"/>
          <w:lang w:val="it-IT"/>
        </w:rPr>
        <w:t xml:space="preserve">di condizioni (due giorni di voto e una campagna elettorale </w:t>
      </w:r>
      <w:r>
        <w:rPr>
          <w:rFonts w:ascii="Garamond" w:hAnsi="Garamond"/>
          <w:sz w:val="24"/>
          <w:szCs w:val="24"/>
          <w:lang w:val="it-IT"/>
        </w:rPr>
        <w:t>“</w:t>
      </w:r>
      <w:r>
        <w:rPr>
          <w:rFonts w:ascii="Garamond" w:hAnsi="Garamond"/>
          <w:sz w:val="24"/>
          <w:szCs w:val="24"/>
          <w:lang w:val="it-IT"/>
        </w:rPr>
        <w:t>ricca</w:t>
      </w:r>
      <w:r>
        <w:rPr>
          <w:rFonts w:ascii="Garamond" w:hAnsi="Garamond"/>
          <w:sz w:val="24"/>
          <w:szCs w:val="24"/>
          <w:lang w:val="it-IT"/>
        </w:rPr>
        <w:t xml:space="preserve">” </w:t>
      </w:r>
      <w:r>
        <w:rPr>
          <w:rFonts w:ascii="Garamond" w:hAnsi="Garamond"/>
          <w:sz w:val="24"/>
          <w:szCs w:val="24"/>
          <w:lang w:val="it-IT"/>
        </w:rPr>
        <w:t>come la volta scorsa) si pu</w:t>
      </w:r>
      <w:r>
        <w:rPr>
          <w:rFonts w:ascii="Garamond" w:hAnsi="Garamond"/>
          <w:sz w:val="24"/>
          <w:szCs w:val="24"/>
          <w:lang w:val="it-IT"/>
        </w:rPr>
        <w:t xml:space="preserve">ò </w:t>
      </w:r>
      <w:r>
        <w:rPr>
          <w:rFonts w:ascii="Garamond" w:hAnsi="Garamond"/>
          <w:sz w:val="24"/>
          <w:szCs w:val="24"/>
          <w:lang w:val="it-IT"/>
        </w:rPr>
        <w:t>stimare che sarebbe andat</w:t>
      </w:r>
      <w:r>
        <w:rPr>
          <w:rFonts w:ascii="Garamond" w:hAnsi="Garamond"/>
          <w:sz w:val="24"/>
          <w:szCs w:val="24"/>
          <w:lang w:val="it-IT"/>
        </w:rPr>
        <w:t>o a votare almeno un 6-8% di elettori in pi</w:t>
      </w:r>
      <w:r>
        <w:rPr>
          <w:rFonts w:ascii="Garamond" w:hAnsi="Garamond"/>
          <w:sz w:val="24"/>
          <w:szCs w:val="24"/>
          <w:lang w:val="it-IT"/>
        </w:rPr>
        <w:t>ù</w:t>
      </w:r>
      <w:r>
        <w:rPr>
          <w:rFonts w:ascii="Garamond" w:hAnsi="Garamond"/>
          <w:sz w:val="24"/>
          <w:szCs w:val="24"/>
        </w:rPr>
        <w:t xml:space="preserve">. </w:t>
      </w:r>
    </w:p>
    <w:p w:rsidR="00EB14B0" w:rsidRDefault="00D34A5B">
      <w:pPr>
        <w:pStyle w:val="Corpo"/>
        <w:jc w:val="both"/>
        <w:rPr>
          <w:rFonts w:ascii="Garamond" w:eastAsia="Garamond" w:hAnsi="Garamond" w:cs="Garamond"/>
          <w:sz w:val="24"/>
          <w:szCs w:val="24"/>
        </w:rPr>
      </w:pPr>
      <w:r>
        <w:rPr>
          <w:rFonts w:ascii="Garamond" w:hAnsi="Garamond"/>
          <w:sz w:val="24"/>
          <w:szCs w:val="24"/>
          <w:lang w:val="it-IT"/>
        </w:rPr>
        <w:t xml:space="preserve">Ma vediamo i dati in dettaglio. Come si </w:t>
      </w:r>
      <w:r>
        <w:rPr>
          <w:rFonts w:ascii="Garamond" w:hAnsi="Garamond"/>
          <w:sz w:val="24"/>
          <w:szCs w:val="24"/>
          <w:lang w:val="it-IT"/>
        </w:rPr>
        <w:t xml:space="preserve">è </w:t>
      </w:r>
      <w:r>
        <w:rPr>
          <w:rFonts w:ascii="Garamond" w:hAnsi="Garamond"/>
          <w:sz w:val="24"/>
          <w:szCs w:val="24"/>
          <w:lang w:val="it-IT"/>
        </w:rPr>
        <w:t>detto, rispetto alle aspettative, si sono recati alle urne una elevata percentuale di elettori, in Italia il 72,9%. Come si pu</w:t>
      </w:r>
      <w:r>
        <w:rPr>
          <w:rFonts w:ascii="Garamond" w:hAnsi="Garamond"/>
          <w:sz w:val="24"/>
          <w:szCs w:val="24"/>
          <w:lang w:val="it-IT"/>
        </w:rPr>
        <w:t xml:space="preserve">ò </w:t>
      </w:r>
      <w:r>
        <w:rPr>
          <w:rFonts w:ascii="Garamond" w:hAnsi="Garamond"/>
          <w:sz w:val="24"/>
          <w:szCs w:val="24"/>
          <w:lang w:val="it-IT"/>
        </w:rPr>
        <w:t xml:space="preserve">vedere dalla Fig. 1, il dato </w:t>
      </w:r>
      <w:r>
        <w:rPr>
          <w:rFonts w:ascii="Garamond" w:hAnsi="Garamond"/>
          <w:sz w:val="24"/>
          <w:szCs w:val="24"/>
          <w:lang w:val="it-IT"/>
        </w:rPr>
        <w:t xml:space="preserve">è </w:t>
      </w:r>
      <w:r>
        <w:rPr>
          <w:rFonts w:ascii="Garamond" w:hAnsi="Garamond"/>
          <w:sz w:val="24"/>
          <w:szCs w:val="24"/>
          <w:lang w:val="it-IT"/>
        </w:rPr>
        <w:t>in linea</w:t>
      </w:r>
      <w:r>
        <w:rPr>
          <w:rFonts w:ascii="Garamond" w:hAnsi="Garamond"/>
          <w:sz w:val="24"/>
          <w:szCs w:val="24"/>
          <w:lang w:val="it-IT"/>
        </w:rPr>
        <w:t xml:space="preserve"> con quello delle elezioni 2013, in cui per</w:t>
      </w:r>
      <w:r>
        <w:rPr>
          <w:rFonts w:ascii="Garamond" w:hAnsi="Garamond"/>
          <w:sz w:val="24"/>
          <w:szCs w:val="24"/>
          <w:lang w:val="it-IT"/>
        </w:rPr>
        <w:t>ò</w:t>
      </w:r>
      <w:r>
        <w:rPr>
          <w:rFonts w:ascii="Garamond" w:hAnsi="Garamond"/>
          <w:sz w:val="24"/>
          <w:szCs w:val="24"/>
          <w:lang w:val="it-IT"/>
        </w:rPr>
        <w:t xml:space="preserve">, come si </w:t>
      </w:r>
      <w:r>
        <w:rPr>
          <w:rFonts w:ascii="Garamond" w:hAnsi="Garamond"/>
          <w:sz w:val="24"/>
          <w:szCs w:val="24"/>
          <w:lang w:val="it-IT"/>
        </w:rPr>
        <w:t xml:space="preserve">è </w:t>
      </w:r>
      <w:r>
        <w:rPr>
          <w:rFonts w:ascii="Garamond" w:hAnsi="Garamond"/>
          <w:sz w:val="24"/>
          <w:szCs w:val="24"/>
          <w:lang w:val="it-IT"/>
        </w:rPr>
        <w:t>detto, si votava ancora in due giornate.</w:t>
      </w:r>
    </w:p>
    <w:p w:rsidR="00EB14B0" w:rsidRDefault="00D34A5B">
      <w:pPr>
        <w:pStyle w:val="Corpo"/>
        <w:jc w:val="center"/>
        <w:rPr>
          <w:rFonts w:ascii="Garamond" w:eastAsia="Garamond" w:hAnsi="Garamond" w:cs="Garamond"/>
          <w:sz w:val="24"/>
          <w:szCs w:val="24"/>
        </w:rPr>
      </w:pPr>
      <w:r>
        <w:rPr>
          <w:rFonts w:ascii="Garamond" w:hAnsi="Garamond"/>
          <w:sz w:val="24"/>
          <w:szCs w:val="24"/>
        </w:rPr>
        <w:t>(Fig. 1, qui)</w:t>
      </w:r>
    </w:p>
    <w:p w:rsidR="00EB14B0" w:rsidRDefault="00D34A5B">
      <w:pPr>
        <w:pStyle w:val="Corpo"/>
        <w:jc w:val="both"/>
        <w:rPr>
          <w:rFonts w:ascii="Garamond" w:eastAsia="Garamond" w:hAnsi="Garamond" w:cs="Garamond"/>
          <w:sz w:val="24"/>
          <w:szCs w:val="24"/>
        </w:rPr>
      </w:pPr>
      <w:r>
        <w:rPr>
          <w:rFonts w:ascii="Garamond" w:hAnsi="Garamond"/>
          <w:sz w:val="24"/>
          <w:szCs w:val="24"/>
        </w:rPr>
        <w:t>Ci</w:t>
      </w:r>
      <w:r>
        <w:rPr>
          <w:rFonts w:ascii="Garamond" w:hAnsi="Garamond"/>
          <w:sz w:val="24"/>
          <w:szCs w:val="24"/>
          <w:lang w:val="it-IT"/>
        </w:rPr>
        <w:t xml:space="preserve">ò </w:t>
      </w:r>
      <w:r>
        <w:rPr>
          <w:rFonts w:ascii="Garamond" w:hAnsi="Garamond"/>
          <w:sz w:val="24"/>
          <w:szCs w:val="24"/>
          <w:lang w:val="it-IT"/>
        </w:rPr>
        <w:t xml:space="preserve">che stupisce ulteriormente </w:t>
      </w:r>
      <w:r>
        <w:rPr>
          <w:rFonts w:ascii="Garamond" w:hAnsi="Garamond"/>
          <w:sz w:val="24"/>
          <w:szCs w:val="24"/>
          <w:lang w:val="it-IT"/>
        </w:rPr>
        <w:t xml:space="preserve">è </w:t>
      </w:r>
      <w:r>
        <w:rPr>
          <w:rFonts w:ascii="Garamond" w:hAnsi="Garamond"/>
          <w:sz w:val="24"/>
          <w:szCs w:val="24"/>
          <w:lang w:val="it-IT"/>
        </w:rPr>
        <w:t xml:space="preserve">la distribuzione territoriale della partecipazione (Fig. 2). Infatti, il calo rispetto al 2013 </w:t>
      </w:r>
      <w:r>
        <w:rPr>
          <w:rFonts w:ascii="Garamond" w:hAnsi="Garamond"/>
          <w:sz w:val="24"/>
          <w:szCs w:val="24"/>
          <w:lang w:val="it-IT"/>
        </w:rPr>
        <w:t xml:space="preserve">è </w:t>
      </w:r>
      <w:r>
        <w:rPr>
          <w:rFonts w:ascii="Garamond" w:hAnsi="Garamond"/>
          <w:sz w:val="24"/>
          <w:szCs w:val="24"/>
        </w:rPr>
        <w:t>pi</w:t>
      </w:r>
      <w:r>
        <w:rPr>
          <w:rFonts w:ascii="Garamond" w:hAnsi="Garamond"/>
          <w:sz w:val="24"/>
          <w:szCs w:val="24"/>
          <w:lang w:val="it-IT"/>
        </w:rPr>
        <w:t xml:space="preserve">ù </w:t>
      </w:r>
      <w:r>
        <w:rPr>
          <w:rFonts w:ascii="Garamond" w:hAnsi="Garamond"/>
          <w:sz w:val="24"/>
          <w:szCs w:val="24"/>
          <w:lang w:val="it-IT"/>
        </w:rPr>
        <w:t>basso nelle</w:t>
      </w:r>
      <w:r>
        <w:rPr>
          <w:rFonts w:ascii="Garamond" w:hAnsi="Garamond"/>
          <w:sz w:val="24"/>
          <w:szCs w:val="24"/>
          <w:lang w:val="it-IT"/>
        </w:rPr>
        <w:t xml:space="preserve"> regioni del sud rispetto al centro-nord, e in alcune regioni meridionali l</w:t>
      </w:r>
      <w:r>
        <w:rPr>
          <w:rFonts w:ascii="Garamond" w:hAnsi="Garamond"/>
          <w:sz w:val="24"/>
          <w:szCs w:val="24"/>
          <w:lang w:val="it-IT"/>
        </w:rPr>
        <w:t>’</w:t>
      </w:r>
      <w:r>
        <w:rPr>
          <w:rFonts w:ascii="Garamond" w:hAnsi="Garamond"/>
          <w:sz w:val="24"/>
          <w:szCs w:val="24"/>
          <w:lang w:val="it-IT"/>
        </w:rPr>
        <w:t xml:space="preserve">affluenza </w:t>
      </w:r>
      <w:r>
        <w:rPr>
          <w:rFonts w:ascii="Garamond" w:hAnsi="Garamond"/>
          <w:sz w:val="24"/>
          <w:szCs w:val="24"/>
          <w:lang w:val="it-IT"/>
        </w:rPr>
        <w:t xml:space="preserve">è </w:t>
      </w:r>
      <w:r>
        <w:rPr>
          <w:rFonts w:ascii="Garamond" w:hAnsi="Garamond"/>
          <w:sz w:val="24"/>
          <w:szCs w:val="24"/>
          <w:lang w:val="it-IT"/>
        </w:rPr>
        <w:t>addirittura in crescita. Se, come vedremo pi</w:t>
      </w:r>
      <w:r>
        <w:rPr>
          <w:rFonts w:ascii="Garamond" w:hAnsi="Garamond"/>
          <w:sz w:val="24"/>
          <w:szCs w:val="24"/>
          <w:lang w:val="it-IT"/>
        </w:rPr>
        <w:t xml:space="preserve">ù </w:t>
      </w:r>
      <w:r>
        <w:rPr>
          <w:rFonts w:ascii="Garamond" w:hAnsi="Garamond"/>
          <w:sz w:val="24"/>
          <w:szCs w:val="24"/>
          <w:lang w:val="it-IT"/>
        </w:rPr>
        <w:t>avanti, il sud ha rappresentato il principale bacino dei consensi del Movimento 5 Stelle, la maggior tenuta dell</w:t>
      </w:r>
      <w:r>
        <w:rPr>
          <w:rFonts w:ascii="Garamond" w:hAnsi="Garamond"/>
          <w:sz w:val="24"/>
          <w:szCs w:val="24"/>
          <w:lang w:val="it-IT"/>
        </w:rPr>
        <w:t>’</w:t>
      </w:r>
      <w:r>
        <w:rPr>
          <w:rFonts w:ascii="Garamond" w:hAnsi="Garamond"/>
          <w:sz w:val="24"/>
          <w:szCs w:val="24"/>
          <w:lang w:val="it-IT"/>
        </w:rPr>
        <w:t>affluenza</w:t>
      </w:r>
      <w:r>
        <w:rPr>
          <w:rFonts w:ascii="Garamond" w:hAnsi="Garamond"/>
          <w:sz w:val="24"/>
          <w:szCs w:val="24"/>
          <w:lang w:val="it-IT"/>
        </w:rPr>
        <w:t xml:space="preserve"> alle urne, e quindi la maggiore percentuale di italiani residenti nelle regioni meridionali che hanno continuato ad andare a votare rispetto al nord, ci mostra come questo partito sia riuscito a incanalare nel voto di partito l</w:t>
      </w:r>
      <w:r>
        <w:rPr>
          <w:rFonts w:ascii="Garamond" w:hAnsi="Garamond"/>
          <w:sz w:val="24"/>
          <w:szCs w:val="24"/>
          <w:lang w:val="it-IT"/>
        </w:rPr>
        <w:t>’</w:t>
      </w:r>
      <w:r>
        <w:rPr>
          <w:rFonts w:ascii="Garamond" w:hAnsi="Garamond"/>
          <w:sz w:val="24"/>
          <w:szCs w:val="24"/>
          <w:lang w:val="it-IT"/>
        </w:rPr>
        <w:t>insoddisfazione e la protes</w:t>
      </w:r>
      <w:r>
        <w:rPr>
          <w:rFonts w:ascii="Garamond" w:hAnsi="Garamond"/>
          <w:sz w:val="24"/>
          <w:szCs w:val="24"/>
          <w:lang w:val="it-IT"/>
        </w:rPr>
        <w:t>ta che spesso conducono all</w:t>
      </w:r>
      <w:r>
        <w:rPr>
          <w:rFonts w:ascii="Garamond" w:hAnsi="Garamond"/>
          <w:sz w:val="24"/>
          <w:szCs w:val="24"/>
          <w:lang w:val="it-IT"/>
        </w:rPr>
        <w:t>’</w:t>
      </w:r>
      <w:r>
        <w:rPr>
          <w:rFonts w:ascii="Garamond" w:hAnsi="Garamond"/>
          <w:sz w:val="24"/>
          <w:szCs w:val="24"/>
          <w:lang w:val="it-IT"/>
        </w:rPr>
        <w:t>astensione.</w:t>
      </w:r>
    </w:p>
    <w:p w:rsidR="00EB14B0" w:rsidRDefault="00D34A5B">
      <w:pPr>
        <w:pStyle w:val="Corpo"/>
        <w:jc w:val="center"/>
        <w:rPr>
          <w:rFonts w:ascii="Garamond" w:eastAsia="Garamond" w:hAnsi="Garamond" w:cs="Garamond"/>
          <w:sz w:val="24"/>
          <w:szCs w:val="24"/>
        </w:rPr>
      </w:pPr>
      <w:r>
        <w:rPr>
          <w:rFonts w:ascii="Garamond" w:hAnsi="Garamond"/>
          <w:sz w:val="24"/>
          <w:szCs w:val="24"/>
        </w:rPr>
        <w:t>(Fig. 2, qui)</w:t>
      </w:r>
    </w:p>
    <w:p w:rsidR="00EB14B0" w:rsidRDefault="00D34A5B">
      <w:pPr>
        <w:pStyle w:val="Corpo"/>
        <w:jc w:val="both"/>
        <w:rPr>
          <w:rFonts w:ascii="Garamond" w:eastAsia="Garamond" w:hAnsi="Garamond" w:cs="Garamond"/>
          <w:sz w:val="24"/>
          <w:szCs w:val="24"/>
        </w:rPr>
      </w:pPr>
      <w:r>
        <w:rPr>
          <w:rFonts w:ascii="Garamond" w:hAnsi="Garamond"/>
          <w:sz w:val="24"/>
          <w:szCs w:val="24"/>
          <w:lang w:val="it-IT"/>
        </w:rPr>
        <w:t xml:space="preserve">Di solito si presta poca attenzione anche al dato dei voti non validi, ma in questo caso </w:t>
      </w:r>
      <w:r>
        <w:rPr>
          <w:rFonts w:ascii="Garamond" w:hAnsi="Garamond"/>
          <w:sz w:val="24"/>
          <w:szCs w:val="24"/>
          <w:lang w:val="it-IT"/>
        </w:rPr>
        <w:t>è</w:t>
      </w:r>
      <w:r>
        <w:rPr>
          <w:rFonts w:ascii="Garamond" w:hAnsi="Garamond"/>
          <w:sz w:val="24"/>
          <w:szCs w:val="24"/>
          <w:lang w:val="it-IT"/>
        </w:rPr>
        <w:t xml:space="preserve"> utile osservarlo in dettaglio perch</w:t>
      </w:r>
      <w:r>
        <w:rPr>
          <w:rFonts w:ascii="Garamond" w:hAnsi="Garamond"/>
          <w:sz w:val="24"/>
          <w:szCs w:val="24"/>
          <w:lang w:val="it-IT"/>
        </w:rPr>
        <w:t xml:space="preserve">é </w:t>
      </w:r>
      <w:r>
        <w:rPr>
          <w:rFonts w:ascii="Garamond" w:hAnsi="Garamond"/>
          <w:sz w:val="24"/>
          <w:szCs w:val="24"/>
          <w:lang w:val="it-IT"/>
        </w:rPr>
        <w:t>conferma e rafforza le valutazioni appena fatte. Alcuni si attendevano che</w:t>
      </w:r>
      <w:r>
        <w:rPr>
          <w:rFonts w:ascii="Garamond" w:hAnsi="Garamond"/>
          <w:sz w:val="24"/>
          <w:szCs w:val="24"/>
          <w:lang w:val="it-IT"/>
        </w:rPr>
        <w:t>, con l</w:t>
      </w:r>
      <w:r>
        <w:rPr>
          <w:rFonts w:ascii="Garamond" w:hAnsi="Garamond"/>
          <w:sz w:val="24"/>
          <w:szCs w:val="24"/>
          <w:lang w:val="it-IT"/>
        </w:rPr>
        <w:t>’</w:t>
      </w:r>
      <w:r>
        <w:rPr>
          <w:rFonts w:ascii="Garamond" w:hAnsi="Garamond"/>
          <w:sz w:val="24"/>
          <w:szCs w:val="24"/>
          <w:lang w:val="it-IT"/>
        </w:rPr>
        <w:t>entrata in vigore di un nuovo sistema elettorale, pi</w:t>
      </w:r>
      <w:r>
        <w:rPr>
          <w:rFonts w:ascii="Garamond" w:hAnsi="Garamond"/>
          <w:sz w:val="24"/>
          <w:szCs w:val="24"/>
          <w:lang w:val="it-IT"/>
        </w:rPr>
        <w:t xml:space="preserve">ù </w:t>
      </w:r>
      <w:r>
        <w:rPr>
          <w:rFonts w:ascii="Garamond" w:hAnsi="Garamond"/>
          <w:sz w:val="24"/>
          <w:szCs w:val="24"/>
          <w:lang w:val="it-IT"/>
        </w:rPr>
        <w:t>complicato rispetto al passato, il numero di voti nulli sarebbe cresciuto notevolmente. Chi scrive, pur riconoscendo che il nuovo sistema avrebbe comportato maggiori difficolt</w:t>
      </w:r>
      <w:r>
        <w:rPr>
          <w:rFonts w:ascii="Garamond" w:hAnsi="Garamond"/>
          <w:sz w:val="24"/>
          <w:szCs w:val="24"/>
          <w:lang w:val="it-IT"/>
        </w:rPr>
        <w:t xml:space="preserve">à </w:t>
      </w:r>
      <w:r>
        <w:rPr>
          <w:rFonts w:ascii="Garamond" w:hAnsi="Garamond"/>
          <w:sz w:val="24"/>
          <w:szCs w:val="24"/>
          <w:lang w:val="it-IT"/>
        </w:rPr>
        <w:t xml:space="preserve">ai seggi, come </w:t>
      </w:r>
      <w:r>
        <w:rPr>
          <w:rFonts w:ascii="Garamond" w:hAnsi="Garamond"/>
          <w:sz w:val="24"/>
          <w:szCs w:val="24"/>
          <w:lang w:val="it-IT"/>
        </w:rPr>
        <w:t>abbiamo potuto tutti constatare il 5 marzo, sosteneva invece che non c</w:t>
      </w:r>
      <w:r>
        <w:rPr>
          <w:rFonts w:ascii="Garamond" w:hAnsi="Garamond"/>
          <w:sz w:val="24"/>
          <w:szCs w:val="24"/>
          <w:lang w:val="it-IT"/>
        </w:rPr>
        <w:t>’</w:t>
      </w:r>
      <w:r>
        <w:rPr>
          <w:rFonts w:ascii="Garamond" w:hAnsi="Garamond"/>
          <w:sz w:val="24"/>
          <w:szCs w:val="24"/>
          <w:lang w:val="it-IT"/>
        </w:rPr>
        <w:t>erano da attendersi grandi cambiamenti, in quanto la modalit</w:t>
      </w:r>
      <w:r>
        <w:rPr>
          <w:rFonts w:ascii="Garamond" w:hAnsi="Garamond"/>
          <w:sz w:val="24"/>
          <w:szCs w:val="24"/>
          <w:lang w:val="it-IT"/>
        </w:rPr>
        <w:t xml:space="preserve">à </w:t>
      </w:r>
      <w:r>
        <w:rPr>
          <w:rFonts w:ascii="Garamond" w:hAnsi="Garamond"/>
          <w:sz w:val="24"/>
          <w:szCs w:val="24"/>
          <w:lang w:val="it-IT"/>
        </w:rPr>
        <w:t>di voto rimaneva pressoch</w:t>
      </w:r>
      <w:r>
        <w:rPr>
          <w:rFonts w:ascii="Garamond" w:hAnsi="Garamond"/>
          <w:sz w:val="24"/>
          <w:szCs w:val="24"/>
          <w:lang w:val="it-IT"/>
        </w:rPr>
        <w:t xml:space="preserve">é </w:t>
      </w:r>
      <w:r>
        <w:rPr>
          <w:rFonts w:ascii="Garamond" w:hAnsi="Garamond"/>
          <w:sz w:val="24"/>
          <w:szCs w:val="24"/>
          <w:lang w:val="it-IT"/>
        </w:rPr>
        <w:t xml:space="preserve">la stessa. </w:t>
      </w:r>
    </w:p>
    <w:p w:rsidR="00EB14B0" w:rsidRDefault="00D34A5B">
      <w:pPr>
        <w:pStyle w:val="Corpo"/>
        <w:jc w:val="both"/>
        <w:rPr>
          <w:rFonts w:ascii="Garamond" w:eastAsia="Garamond" w:hAnsi="Garamond" w:cs="Garamond"/>
          <w:sz w:val="24"/>
          <w:szCs w:val="24"/>
        </w:rPr>
      </w:pPr>
      <w:r>
        <w:rPr>
          <w:rFonts w:ascii="Garamond" w:hAnsi="Garamond"/>
          <w:sz w:val="24"/>
          <w:szCs w:val="24"/>
          <w:lang w:val="en-US"/>
        </w:rPr>
        <w:t>In realt</w:t>
      </w:r>
      <w:r>
        <w:rPr>
          <w:rFonts w:ascii="Garamond" w:hAnsi="Garamond"/>
          <w:sz w:val="24"/>
          <w:szCs w:val="24"/>
          <w:lang w:val="it-IT"/>
        </w:rPr>
        <w:t>à</w:t>
      </w:r>
      <w:r>
        <w:rPr>
          <w:rFonts w:ascii="Garamond" w:hAnsi="Garamond"/>
          <w:sz w:val="24"/>
          <w:szCs w:val="24"/>
          <w:lang w:val="it-IT"/>
        </w:rPr>
        <w:t>, i voti non validi sono stati addirittura inferiori rispetto al passato, s</w:t>
      </w:r>
      <w:r>
        <w:rPr>
          <w:rFonts w:ascii="Garamond" w:hAnsi="Garamond"/>
          <w:sz w:val="24"/>
          <w:szCs w:val="24"/>
          <w:lang w:val="it-IT"/>
        </w:rPr>
        <w:t>egnando uno dei punti pi</w:t>
      </w:r>
      <w:r>
        <w:rPr>
          <w:rFonts w:ascii="Garamond" w:hAnsi="Garamond"/>
          <w:sz w:val="24"/>
          <w:szCs w:val="24"/>
          <w:lang w:val="it-IT"/>
        </w:rPr>
        <w:t xml:space="preserve">ù </w:t>
      </w:r>
      <w:r>
        <w:rPr>
          <w:rFonts w:ascii="Garamond" w:hAnsi="Garamond"/>
          <w:sz w:val="24"/>
          <w:szCs w:val="24"/>
          <w:lang w:val="it-IT"/>
        </w:rPr>
        <w:t>bassi della storia della repubblica italiana, con il 2,9% dei votanti (-0,7% rispetto al 2013). Ma ci</w:t>
      </w:r>
      <w:r>
        <w:rPr>
          <w:rFonts w:ascii="Garamond" w:hAnsi="Garamond"/>
          <w:sz w:val="24"/>
          <w:szCs w:val="24"/>
          <w:lang w:val="it-IT"/>
        </w:rPr>
        <w:t xml:space="preserve">ò </w:t>
      </w:r>
      <w:r>
        <w:rPr>
          <w:rFonts w:ascii="Garamond" w:hAnsi="Garamond"/>
          <w:sz w:val="24"/>
          <w:szCs w:val="24"/>
          <w:lang w:val="it-IT"/>
        </w:rPr>
        <w:t xml:space="preserve">che </w:t>
      </w:r>
      <w:r>
        <w:rPr>
          <w:rFonts w:ascii="Garamond" w:hAnsi="Garamond"/>
          <w:sz w:val="24"/>
          <w:szCs w:val="24"/>
          <w:lang w:val="it-IT"/>
        </w:rPr>
        <w:t xml:space="preserve">è </w:t>
      </w:r>
      <w:r>
        <w:rPr>
          <w:rFonts w:ascii="Garamond" w:hAnsi="Garamond"/>
          <w:sz w:val="24"/>
          <w:szCs w:val="24"/>
          <w:lang w:val="it-IT"/>
        </w:rPr>
        <w:t xml:space="preserve">nuovamente significativo osservare </w:t>
      </w:r>
      <w:r>
        <w:rPr>
          <w:rFonts w:ascii="Garamond" w:hAnsi="Garamond"/>
          <w:sz w:val="24"/>
          <w:szCs w:val="24"/>
          <w:lang w:val="it-IT"/>
        </w:rPr>
        <w:t xml:space="preserve">è </w:t>
      </w:r>
      <w:r>
        <w:rPr>
          <w:rFonts w:ascii="Garamond" w:hAnsi="Garamond"/>
          <w:sz w:val="24"/>
          <w:szCs w:val="24"/>
          <w:lang w:val="it-IT"/>
        </w:rPr>
        <w:t xml:space="preserve">la distribuzione territoriale dei voti non validi (Fig. 3). Di nuovo, infatti, </w:t>
      </w:r>
      <w:r>
        <w:rPr>
          <w:rFonts w:ascii="Garamond" w:hAnsi="Garamond"/>
          <w:sz w:val="24"/>
          <w:szCs w:val="24"/>
          <w:lang w:val="it-IT"/>
        </w:rPr>
        <w:t xml:space="preserve">è </w:t>
      </w:r>
      <w:r>
        <w:rPr>
          <w:rFonts w:ascii="Garamond" w:hAnsi="Garamond"/>
          <w:sz w:val="24"/>
          <w:szCs w:val="24"/>
          <w:lang w:val="it-IT"/>
        </w:rPr>
        <w:t xml:space="preserve">il </w:t>
      </w:r>
      <w:r>
        <w:rPr>
          <w:rFonts w:ascii="Garamond" w:hAnsi="Garamond"/>
          <w:sz w:val="24"/>
          <w:szCs w:val="24"/>
          <w:lang w:val="it-IT"/>
        </w:rPr>
        <w:t>sud che fa registrare il calo maggiore rispetto al passato, ancora una volta segnale di mobilitazione da parte dei cittadini. Se, infatti, annullare la scheda pu</w:t>
      </w:r>
      <w:r>
        <w:rPr>
          <w:rFonts w:ascii="Garamond" w:hAnsi="Garamond"/>
          <w:sz w:val="24"/>
          <w:szCs w:val="24"/>
          <w:lang w:val="it-IT"/>
        </w:rPr>
        <w:t xml:space="preserve">ò </w:t>
      </w:r>
      <w:r>
        <w:rPr>
          <w:rFonts w:ascii="Garamond" w:hAnsi="Garamond"/>
          <w:sz w:val="24"/>
          <w:szCs w:val="24"/>
          <w:lang w:val="it-IT"/>
        </w:rPr>
        <w:t>rappresentare una forma di protesta, il calo dei voti non validi significa che, in assenza di</w:t>
      </w:r>
      <w:r>
        <w:rPr>
          <w:rFonts w:ascii="Garamond" w:hAnsi="Garamond"/>
          <w:sz w:val="24"/>
          <w:szCs w:val="24"/>
          <w:lang w:val="it-IT"/>
        </w:rPr>
        <w:t xml:space="preserve"> astensione, questa insoddisfazione ha trovato un canale adeguato di espressione nel voto a una lista di partito.</w:t>
      </w:r>
    </w:p>
    <w:p w:rsidR="00EB14B0" w:rsidRDefault="00D34A5B">
      <w:pPr>
        <w:pStyle w:val="Corpo"/>
        <w:jc w:val="center"/>
        <w:rPr>
          <w:rFonts w:ascii="Garamond" w:eastAsia="Garamond" w:hAnsi="Garamond" w:cs="Garamond"/>
          <w:sz w:val="24"/>
          <w:szCs w:val="24"/>
        </w:rPr>
      </w:pPr>
      <w:r>
        <w:rPr>
          <w:rFonts w:ascii="Garamond" w:hAnsi="Garamond"/>
          <w:sz w:val="24"/>
          <w:szCs w:val="24"/>
        </w:rPr>
        <w:lastRenderedPageBreak/>
        <w:t>(Fig. 3, qui)</w:t>
      </w:r>
    </w:p>
    <w:p w:rsidR="00EB14B0" w:rsidRDefault="00D34A5B">
      <w:pPr>
        <w:pStyle w:val="Corpo"/>
        <w:jc w:val="both"/>
        <w:rPr>
          <w:rFonts w:ascii="Garamond" w:eastAsia="Garamond" w:hAnsi="Garamond" w:cs="Garamond"/>
          <w:sz w:val="24"/>
          <w:szCs w:val="24"/>
        </w:rPr>
      </w:pPr>
      <w:r>
        <w:rPr>
          <w:rFonts w:ascii="Garamond" w:hAnsi="Garamond"/>
          <w:sz w:val="24"/>
          <w:szCs w:val="24"/>
          <w:lang w:val="it-IT"/>
        </w:rPr>
        <w:t>Va ricordato che un crollo analogo dei voti non validi l</w:t>
      </w:r>
      <w:r>
        <w:rPr>
          <w:rFonts w:ascii="Garamond" w:hAnsi="Garamond"/>
          <w:sz w:val="24"/>
          <w:szCs w:val="24"/>
          <w:lang w:val="it-IT"/>
        </w:rPr>
        <w:t>’</w:t>
      </w:r>
      <w:r>
        <w:rPr>
          <w:rFonts w:ascii="Garamond" w:hAnsi="Garamond"/>
          <w:sz w:val="24"/>
          <w:szCs w:val="24"/>
          <w:lang w:val="it-IT"/>
        </w:rPr>
        <w:t>abbiamo avuto nel 1976, quando il tema dominante della campagna elettor</w:t>
      </w:r>
      <w:r>
        <w:rPr>
          <w:rFonts w:ascii="Garamond" w:hAnsi="Garamond"/>
          <w:sz w:val="24"/>
          <w:szCs w:val="24"/>
          <w:lang w:val="it-IT"/>
        </w:rPr>
        <w:t>ale era quello dell</w:t>
      </w:r>
      <w:r>
        <w:rPr>
          <w:rFonts w:ascii="Garamond" w:hAnsi="Garamond"/>
          <w:sz w:val="24"/>
          <w:szCs w:val="24"/>
          <w:lang w:val="it-IT"/>
        </w:rPr>
        <w:t>’</w:t>
      </w:r>
      <w:r>
        <w:rPr>
          <w:rFonts w:ascii="Garamond" w:hAnsi="Garamond"/>
          <w:sz w:val="24"/>
          <w:szCs w:val="24"/>
          <w:lang w:val="it-IT"/>
        </w:rPr>
        <w:t xml:space="preserve">eventuale sorpasso del Pci sulla Dc, poi in effetti non avvenuto, e prima ancora nel 1948, quando il </w:t>
      </w:r>
      <w:proofErr w:type="spellStart"/>
      <w:r>
        <w:rPr>
          <w:rFonts w:ascii="Garamond" w:hAnsi="Garamond"/>
          <w:sz w:val="24"/>
          <w:szCs w:val="24"/>
          <w:lang w:val="it-IT"/>
        </w:rPr>
        <w:t>leit</w:t>
      </w:r>
      <w:proofErr w:type="spellEnd"/>
      <w:r>
        <w:rPr>
          <w:rFonts w:ascii="Garamond" w:hAnsi="Garamond"/>
          <w:sz w:val="24"/>
          <w:szCs w:val="24"/>
          <w:lang w:val="it-IT"/>
        </w:rPr>
        <w:t xml:space="preserve"> </w:t>
      </w:r>
      <w:proofErr w:type="spellStart"/>
      <w:r>
        <w:rPr>
          <w:rFonts w:ascii="Garamond" w:hAnsi="Garamond"/>
          <w:sz w:val="24"/>
          <w:szCs w:val="24"/>
          <w:lang w:val="it-IT"/>
        </w:rPr>
        <w:t>motiv</w:t>
      </w:r>
      <w:proofErr w:type="spellEnd"/>
      <w:r>
        <w:rPr>
          <w:rFonts w:ascii="Garamond" w:hAnsi="Garamond"/>
          <w:sz w:val="24"/>
          <w:szCs w:val="24"/>
          <w:lang w:val="it-IT"/>
        </w:rPr>
        <w:t xml:space="preserve"> era lo scontro tra comunismo e anticomunismo, con relative </w:t>
      </w:r>
      <w:r>
        <w:rPr>
          <w:rFonts w:ascii="Garamond" w:hAnsi="Garamond"/>
          <w:sz w:val="24"/>
          <w:szCs w:val="24"/>
          <w:lang w:val="it-IT"/>
        </w:rPr>
        <w:t>“</w:t>
      </w:r>
      <w:r>
        <w:rPr>
          <w:rFonts w:ascii="Garamond" w:hAnsi="Garamond"/>
          <w:sz w:val="24"/>
          <w:szCs w:val="24"/>
          <w:lang w:val="it-IT"/>
        </w:rPr>
        <w:t>scelte di civilt</w:t>
      </w:r>
      <w:r>
        <w:rPr>
          <w:rFonts w:ascii="Garamond" w:hAnsi="Garamond"/>
          <w:sz w:val="24"/>
          <w:szCs w:val="24"/>
          <w:lang w:val="it-IT"/>
        </w:rPr>
        <w:t>à”</w:t>
      </w:r>
      <w:r>
        <w:rPr>
          <w:rFonts w:ascii="Garamond" w:hAnsi="Garamond"/>
          <w:sz w:val="24"/>
          <w:szCs w:val="24"/>
          <w:lang w:val="it-IT"/>
        </w:rPr>
        <w:t>. Bene, oggi siamo nuovamente davanti ad un mi</w:t>
      </w:r>
      <w:r>
        <w:rPr>
          <w:rFonts w:ascii="Garamond" w:hAnsi="Garamond"/>
          <w:sz w:val="24"/>
          <w:szCs w:val="24"/>
          <w:lang w:val="it-IT"/>
        </w:rPr>
        <w:t xml:space="preserve">nimo storico di schede bianche e nulle. Ci pare un altro </w:t>
      </w:r>
      <w:r>
        <w:rPr>
          <w:rFonts w:ascii="Garamond" w:hAnsi="Garamond"/>
          <w:sz w:val="24"/>
          <w:szCs w:val="24"/>
          <w:lang w:val="it-IT"/>
        </w:rPr>
        <w:t>“</w:t>
      </w:r>
      <w:r>
        <w:rPr>
          <w:rFonts w:ascii="Garamond" w:hAnsi="Garamond"/>
          <w:sz w:val="24"/>
          <w:szCs w:val="24"/>
          <w:lang w:val="it-IT"/>
        </w:rPr>
        <w:t>segnale debole</w:t>
      </w:r>
      <w:r>
        <w:rPr>
          <w:rFonts w:ascii="Garamond" w:hAnsi="Garamond"/>
          <w:sz w:val="24"/>
          <w:szCs w:val="24"/>
          <w:lang w:val="it-IT"/>
        </w:rPr>
        <w:t xml:space="preserve">” </w:t>
      </w:r>
      <w:r>
        <w:rPr>
          <w:rFonts w:ascii="Garamond" w:hAnsi="Garamond"/>
          <w:sz w:val="24"/>
          <w:szCs w:val="24"/>
          <w:lang w:val="it-IT"/>
        </w:rPr>
        <w:t>del sommovimento in corso, come se gli elettori avessero deciso, contro tutto e tutti, di andare a votare e di esprimere un voto di tipo unanimistico, quasi senza alcun tentennamento</w:t>
      </w:r>
      <w:r>
        <w:rPr>
          <w:rFonts w:ascii="Garamond" w:hAnsi="Garamond"/>
          <w:sz w:val="24"/>
          <w:szCs w:val="24"/>
          <w:lang w:val="it-IT"/>
        </w:rPr>
        <w:t>, nonostante gli arzigogoli burocratici inventati in questa occasione, nonostante le file ai seggi, nonostante una campagna elettorale povera di spunti e priva di entusiasmo.</w:t>
      </w:r>
    </w:p>
    <w:p w:rsidR="00EB14B0" w:rsidRDefault="00D34A5B">
      <w:pPr>
        <w:pStyle w:val="Corpo"/>
        <w:jc w:val="both"/>
        <w:rPr>
          <w:rFonts w:ascii="Garamond" w:eastAsia="Garamond" w:hAnsi="Garamond" w:cs="Garamond"/>
          <w:sz w:val="24"/>
          <w:szCs w:val="24"/>
        </w:rPr>
      </w:pPr>
      <w:r>
        <w:rPr>
          <w:rFonts w:ascii="Garamond" w:hAnsi="Garamond"/>
          <w:sz w:val="24"/>
          <w:szCs w:val="24"/>
          <w:lang w:val="sv-SE"/>
        </w:rPr>
        <w:t>Insomma, ci</w:t>
      </w:r>
      <w:r>
        <w:rPr>
          <w:rFonts w:ascii="Garamond" w:hAnsi="Garamond"/>
          <w:sz w:val="24"/>
          <w:szCs w:val="24"/>
          <w:lang w:val="it-IT"/>
        </w:rPr>
        <w:t xml:space="preserve">ò </w:t>
      </w:r>
      <w:r>
        <w:rPr>
          <w:rFonts w:ascii="Garamond" w:hAnsi="Garamond"/>
          <w:sz w:val="24"/>
          <w:szCs w:val="24"/>
          <w:lang w:val="it-IT"/>
        </w:rPr>
        <w:t>che balza subito agli occhi anche solo da questi dati strutturali re</w:t>
      </w:r>
      <w:r>
        <w:rPr>
          <w:rFonts w:ascii="Garamond" w:hAnsi="Garamond"/>
          <w:sz w:val="24"/>
          <w:szCs w:val="24"/>
          <w:lang w:val="it-IT"/>
        </w:rPr>
        <w:t xml:space="preserve">lativi alla votazione del 4 marzo </w:t>
      </w:r>
      <w:r>
        <w:rPr>
          <w:rFonts w:ascii="Garamond" w:hAnsi="Garamond"/>
          <w:sz w:val="24"/>
          <w:szCs w:val="24"/>
          <w:lang w:val="it-IT"/>
        </w:rPr>
        <w:t xml:space="preserve">è </w:t>
      </w:r>
      <w:r>
        <w:rPr>
          <w:rFonts w:ascii="Garamond" w:hAnsi="Garamond"/>
          <w:sz w:val="24"/>
          <w:szCs w:val="24"/>
          <w:lang w:val="it-IT"/>
        </w:rPr>
        <w:t>che dieci anni di crisi non passano senza conseguenze: appena hanno potuto, attraverso il voto, gli elettori hanno manifestato e manifestano un po</w:t>
      </w:r>
      <w:r>
        <w:rPr>
          <w:rFonts w:ascii="Garamond" w:hAnsi="Garamond"/>
          <w:sz w:val="24"/>
          <w:szCs w:val="24"/>
          <w:lang w:val="it-IT"/>
        </w:rPr>
        <w:t xml:space="preserve">’ </w:t>
      </w:r>
      <w:r>
        <w:rPr>
          <w:rFonts w:ascii="Garamond" w:hAnsi="Garamond"/>
          <w:sz w:val="24"/>
          <w:szCs w:val="24"/>
          <w:lang w:val="it-IT"/>
        </w:rPr>
        <w:t xml:space="preserve">ovunque la loro insoddisfazione verso le politiche di governo. Chiamare </w:t>
      </w:r>
      <w:r>
        <w:rPr>
          <w:rFonts w:ascii="Garamond" w:hAnsi="Garamond"/>
          <w:sz w:val="24"/>
          <w:szCs w:val="24"/>
          <w:lang w:val="it-IT"/>
        </w:rPr>
        <w:t xml:space="preserve">tutto questo </w:t>
      </w:r>
      <w:r>
        <w:rPr>
          <w:rFonts w:ascii="Garamond" w:hAnsi="Garamond"/>
          <w:i/>
          <w:iCs/>
          <w:sz w:val="24"/>
          <w:szCs w:val="24"/>
          <w:lang w:val="it-IT"/>
        </w:rPr>
        <w:t>populismo</w:t>
      </w:r>
      <w:r>
        <w:rPr>
          <w:rFonts w:ascii="Garamond" w:hAnsi="Garamond"/>
          <w:sz w:val="24"/>
          <w:szCs w:val="24"/>
          <w:lang w:val="it-IT"/>
        </w:rPr>
        <w:t xml:space="preserve"> serve solo a chiudere la discussione ancora prima di iniziarla, etichettando un fenomeno senza descriverlo con attenzione. Per certi versi, quando si parla di populismo si usa un vocabolo troppo connotato di accenti valoriali per ess</w:t>
      </w:r>
      <w:r>
        <w:rPr>
          <w:rFonts w:ascii="Garamond" w:hAnsi="Garamond"/>
          <w:sz w:val="24"/>
          <w:szCs w:val="24"/>
          <w:lang w:val="it-IT"/>
        </w:rPr>
        <w:t>ere di qualche utilit</w:t>
      </w:r>
      <w:r>
        <w:rPr>
          <w:rFonts w:ascii="Garamond" w:hAnsi="Garamond"/>
          <w:sz w:val="24"/>
          <w:szCs w:val="24"/>
          <w:lang w:val="it-IT"/>
        </w:rPr>
        <w:t xml:space="preserve">à </w:t>
      </w:r>
      <w:r>
        <w:rPr>
          <w:rFonts w:ascii="Garamond" w:hAnsi="Garamond"/>
          <w:sz w:val="24"/>
          <w:szCs w:val="24"/>
          <w:lang w:val="it-IT"/>
        </w:rPr>
        <w:t xml:space="preserve">nel cercare di capire cosa sta capitando, come del resto era accaduto nei decenni trascorsi con il termine </w:t>
      </w:r>
      <w:r>
        <w:rPr>
          <w:rFonts w:ascii="Garamond" w:hAnsi="Garamond"/>
          <w:sz w:val="24"/>
          <w:szCs w:val="24"/>
          <w:lang w:val="it-IT"/>
        </w:rPr>
        <w:t>“</w:t>
      </w:r>
      <w:r>
        <w:rPr>
          <w:rFonts w:ascii="Garamond" w:hAnsi="Garamond"/>
          <w:sz w:val="24"/>
          <w:szCs w:val="24"/>
          <w:lang w:val="it-IT"/>
        </w:rPr>
        <w:t>totalitarismo</w:t>
      </w:r>
      <w:r>
        <w:rPr>
          <w:rFonts w:ascii="Garamond" w:hAnsi="Garamond"/>
          <w:sz w:val="24"/>
          <w:szCs w:val="24"/>
          <w:lang w:val="it-IT"/>
        </w:rPr>
        <w:t>”</w:t>
      </w:r>
      <w:r>
        <w:rPr>
          <w:rFonts w:ascii="Garamond" w:hAnsi="Garamond"/>
          <w:sz w:val="24"/>
          <w:szCs w:val="24"/>
          <w:lang w:val="it-IT"/>
        </w:rPr>
        <w:t>. Occorre invece rinunciare alle stigmatizzazioni e fare uno sforzo per capire il messaggio che gli elettori ha</w:t>
      </w:r>
      <w:r>
        <w:rPr>
          <w:rFonts w:ascii="Garamond" w:hAnsi="Garamond"/>
          <w:sz w:val="24"/>
          <w:szCs w:val="24"/>
          <w:lang w:val="it-IT"/>
        </w:rPr>
        <w:t>nno mandato</w:t>
      </w:r>
      <w:r>
        <w:rPr>
          <w:rFonts w:ascii="Garamond" w:hAnsi="Garamond"/>
          <w:sz w:val="24"/>
          <w:szCs w:val="24"/>
          <w:lang w:val="it-IT"/>
        </w:rPr>
        <w:t>… “</w:t>
      </w:r>
      <w:r>
        <w:rPr>
          <w:rFonts w:ascii="Garamond" w:hAnsi="Garamond"/>
          <w:sz w:val="24"/>
          <w:szCs w:val="24"/>
          <w:lang w:val="it-IT"/>
        </w:rPr>
        <w:t>forte e chiaro</w:t>
      </w:r>
      <w:r>
        <w:rPr>
          <w:rFonts w:ascii="Garamond" w:hAnsi="Garamond"/>
          <w:sz w:val="24"/>
          <w:szCs w:val="24"/>
          <w:lang w:val="it-IT"/>
        </w:rPr>
        <w:t>”</w:t>
      </w:r>
      <w:r>
        <w:rPr>
          <w:rFonts w:ascii="Garamond" w:hAnsi="Garamond"/>
          <w:sz w:val="24"/>
          <w:szCs w:val="24"/>
        </w:rPr>
        <w:t>.</w:t>
      </w:r>
    </w:p>
    <w:p w:rsidR="00EB14B0" w:rsidRDefault="00D34A5B">
      <w:pPr>
        <w:pStyle w:val="Corpo"/>
        <w:jc w:val="both"/>
        <w:rPr>
          <w:rFonts w:ascii="Garamond" w:eastAsia="Garamond" w:hAnsi="Garamond" w:cs="Garamond"/>
          <w:sz w:val="24"/>
          <w:szCs w:val="24"/>
        </w:rPr>
      </w:pPr>
      <w:r>
        <w:rPr>
          <w:rFonts w:ascii="Garamond" w:hAnsi="Garamond"/>
          <w:sz w:val="24"/>
          <w:szCs w:val="24"/>
          <w:lang w:val="it-IT"/>
        </w:rPr>
        <w:t>Un modo per raccontare cosa le elezioni ci hanno svelato della societ</w:t>
      </w:r>
      <w:r>
        <w:rPr>
          <w:rFonts w:ascii="Garamond" w:hAnsi="Garamond"/>
          <w:sz w:val="24"/>
          <w:szCs w:val="24"/>
          <w:lang w:val="it-IT"/>
        </w:rPr>
        <w:t xml:space="preserve">à </w:t>
      </w:r>
      <w:r>
        <w:rPr>
          <w:rFonts w:ascii="Garamond" w:hAnsi="Garamond"/>
          <w:sz w:val="24"/>
          <w:szCs w:val="24"/>
          <w:lang w:val="it-IT"/>
        </w:rPr>
        <w:t>italiana pu</w:t>
      </w:r>
      <w:r>
        <w:rPr>
          <w:rFonts w:ascii="Garamond" w:hAnsi="Garamond"/>
          <w:sz w:val="24"/>
          <w:szCs w:val="24"/>
          <w:lang w:val="it-IT"/>
        </w:rPr>
        <w:t xml:space="preserve">ò </w:t>
      </w:r>
      <w:r>
        <w:rPr>
          <w:rFonts w:ascii="Garamond" w:hAnsi="Garamond"/>
          <w:sz w:val="24"/>
          <w:szCs w:val="24"/>
          <w:lang w:val="it-IT"/>
        </w:rPr>
        <w:t>essere quello di rileggere alcune analisi di quarant</w:t>
      </w:r>
      <w:r>
        <w:rPr>
          <w:rFonts w:ascii="Garamond" w:hAnsi="Garamond"/>
          <w:sz w:val="24"/>
          <w:szCs w:val="24"/>
          <w:lang w:val="it-IT"/>
        </w:rPr>
        <w:t>’</w:t>
      </w:r>
      <w:r>
        <w:rPr>
          <w:rFonts w:ascii="Garamond" w:hAnsi="Garamond"/>
          <w:sz w:val="24"/>
          <w:szCs w:val="24"/>
          <w:lang w:val="it-IT"/>
        </w:rPr>
        <w:t xml:space="preserve">anni fa di Albert O. </w:t>
      </w:r>
      <w:proofErr w:type="spellStart"/>
      <w:r>
        <w:rPr>
          <w:rFonts w:ascii="Garamond" w:hAnsi="Garamond"/>
          <w:sz w:val="24"/>
          <w:szCs w:val="24"/>
          <w:lang w:val="it-IT"/>
        </w:rPr>
        <w:t>Hirschman</w:t>
      </w:r>
      <w:proofErr w:type="spellEnd"/>
      <w:r>
        <w:rPr>
          <w:rFonts w:ascii="Garamond" w:hAnsi="Garamond"/>
          <w:sz w:val="24"/>
          <w:szCs w:val="24"/>
          <w:lang w:val="it-IT"/>
        </w:rPr>
        <w:t xml:space="preserve"> sulle crisi latino-americane. L</w:t>
      </w:r>
      <w:r>
        <w:rPr>
          <w:rFonts w:ascii="Garamond" w:hAnsi="Garamond"/>
          <w:sz w:val="24"/>
          <w:szCs w:val="24"/>
          <w:lang w:val="it-IT"/>
        </w:rPr>
        <w:t>’</w:t>
      </w:r>
      <w:r>
        <w:rPr>
          <w:rFonts w:ascii="Garamond" w:hAnsi="Garamond"/>
          <w:sz w:val="24"/>
          <w:szCs w:val="24"/>
          <w:lang w:val="it-IT"/>
        </w:rPr>
        <w:t xml:space="preserve">economista tedesco </w:t>
      </w:r>
      <w:r>
        <w:rPr>
          <w:rFonts w:ascii="Garamond" w:hAnsi="Garamond"/>
          <w:sz w:val="24"/>
          <w:szCs w:val="24"/>
          <w:lang w:val="it-IT"/>
        </w:rPr>
        <w:t>naturalizzato statunitense osservava come le persone non si lamentino quando sanno di essere tutte insieme in mezzo ai guai -vedono da sole la necessit</w:t>
      </w:r>
      <w:r>
        <w:rPr>
          <w:rFonts w:ascii="Garamond" w:hAnsi="Garamond"/>
          <w:sz w:val="24"/>
          <w:szCs w:val="24"/>
          <w:lang w:val="it-IT"/>
        </w:rPr>
        <w:t xml:space="preserve">à </w:t>
      </w:r>
      <w:r>
        <w:rPr>
          <w:rFonts w:ascii="Garamond" w:hAnsi="Garamond"/>
          <w:sz w:val="24"/>
          <w:szCs w:val="24"/>
          <w:lang w:val="it-IT"/>
        </w:rPr>
        <w:t>di tirare la cinghia- ma appena vedono che l</w:t>
      </w:r>
      <w:r>
        <w:rPr>
          <w:rFonts w:ascii="Garamond" w:hAnsi="Garamond"/>
          <w:sz w:val="24"/>
          <w:szCs w:val="24"/>
          <w:lang w:val="it-IT"/>
        </w:rPr>
        <w:t>’</w:t>
      </w:r>
      <w:r>
        <w:rPr>
          <w:rFonts w:ascii="Garamond" w:hAnsi="Garamond"/>
          <w:sz w:val="24"/>
          <w:szCs w:val="24"/>
          <w:lang w:val="it-IT"/>
        </w:rPr>
        <w:t>economia riparte, presentano il conto e avvertono i govern</w:t>
      </w:r>
      <w:r>
        <w:rPr>
          <w:rFonts w:ascii="Garamond" w:hAnsi="Garamond"/>
          <w:sz w:val="24"/>
          <w:szCs w:val="24"/>
          <w:lang w:val="it-IT"/>
        </w:rPr>
        <w:t xml:space="preserve">anti: abbiamo tirato la cinghia per anni, voi ci dite che adesso la crisi </w:t>
      </w:r>
      <w:r>
        <w:rPr>
          <w:rFonts w:ascii="Garamond" w:hAnsi="Garamond"/>
          <w:sz w:val="24"/>
          <w:szCs w:val="24"/>
          <w:lang w:val="it-IT"/>
        </w:rPr>
        <w:t xml:space="preserve">è </w:t>
      </w:r>
      <w:r>
        <w:rPr>
          <w:rFonts w:ascii="Garamond" w:hAnsi="Garamond"/>
          <w:sz w:val="24"/>
          <w:szCs w:val="24"/>
          <w:lang w:val="it-IT"/>
        </w:rPr>
        <w:t>finita, che va tutto bene, ma noi non vediamo i benefici di cui voi parlate, anzi ci saremmo attesi qualcosa in pi</w:t>
      </w:r>
      <w:r>
        <w:rPr>
          <w:rFonts w:ascii="Garamond" w:hAnsi="Garamond"/>
          <w:sz w:val="24"/>
          <w:szCs w:val="24"/>
          <w:lang w:val="it-IT"/>
        </w:rPr>
        <w:t xml:space="preserve">ù </w:t>
      </w:r>
      <w:r>
        <w:rPr>
          <w:rFonts w:ascii="Garamond" w:hAnsi="Garamond"/>
          <w:sz w:val="24"/>
          <w:szCs w:val="24"/>
          <w:lang w:val="it-IT"/>
        </w:rPr>
        <w:t>che non arriva, mentre, al contrario, siamo arrabbiati perch</w:t>
      </w:r>
      <w:r>
        <w:rPr>
          <w:rFonts w:ascii="Garamond" w:hAnsi="Garamond"/>
          <w:sz w:val="24"/>
          <w:szCs w:val="24"/>
          <w:lang w:val="it-IT"/>
        </w:rPr>
        <w:t>é</w:t>
      </w:r>
      <w:r>
        <w:rPr>
          <w:rFonts w:ascii="Garamond" w:hAnsi="Garamond"/>
          <w:sz w:val="24"/>
          <w:szCs w:val="24"/>
          <w:lang w:val="it-IT"/>
        </w:rPr>
        <w:t xml:space="preserve"> qu</w:t>
      </w:r>
      <w:r>
        <w:rPr>
          <w:rFonts w:ascii="Garamond" w:hAnsi="Garamond"/>
          <w:sz w:val="24"/>
          <w:szCs w:val="24"/>
          <w:lang w:val="it-IT"/>
        </w:rPr>
        <w:t xml:space="preserve">alcuno ne sta approfittando. A questo proposito </w:t>
      </w:r>
      <w:proofErr w:type="spellStart"/>
      <w:r>
        <w:rPr>
          <w:rFonts w:ascii="Garamond" w:hAnsi="Garamond"/>
          <w:sz w:val="24"/>
          <w:szCs w:val="24"/>
          <w:lang w:val="it-IT"/>
        </w:rPr>
        <w:t>Hirschman</w:t>
      </w:r>
      <w:proofErr w:type="spellEnd"/>
      <w:r>
        <w:rPr>
          <w:rFonts w:ascii="Garamond" w:hAnsi="Garamond"/>
          <w:sz w:val="24"/>
          <w:szCs w:val="24"/>
          <w:lang w:val="it-IT"/>
        </w:rPr>
        <w:t xml:space="preserve"> portava l</w:t>
      </w:r>
      <w:r>
        <w:rPr>
          <w:rFonts w:ascii="Garamond" w:hAnsi="Garamond"/>
          <w:sz w:val="24"/>
          <w:szCs w:val="24"/>
          <w:lang w:val="it-IT"/>
        </w:rPr>
        <w:t>’</w:t>
      </w:r>
      <w:r>
        <w:rPr>
          <w:rFonts w:ascii="Garamond" w:hAnsi="Garamond"/>
          <w:sz w:val="24"/>
          <w:szCs w:val="24"/>
          <w:lang w:val="it-IT"/>
        </w:rPr>
        <w:t>esempio di una coda in autostrada che riparte dopo un incidente, ma solo nella corsia di emergenza e solo per alcuni privilegiati, provocando l</w:t>
      </w:r>
      <w:r>
        <w:rPr>
          <w:rFonts w:ascii="Garamond" w:hAnsi="Garamond"/>
          <w:sz w:val="24"/>
          <w:szCs w:val="24"/>
          <w:lang w:val="it-IT"/>
        </w:rPr>
        <w:t>’</w:t>
      </w:r>
      <w:r>
        <w:rPr>
          <w:rFonts w:ascii="Garamond" w:hAnsi="Garamond"/>
          <w:sz w:val="24"/>
          <w:szCs w:val="24"/>
          <w:lang w:val="it-IT"/>
        </w:rPr>
        <w:t>ira e la rabbia di tutti gli automobilisti f</w:t>
      </w:r>
      <w:r>
        <w:rPr>
          <w:rFonts w:ascii="Garamond" w:hAnsi="Garamond"/>
          <w:sz w:val="24"/>
          <w:szCs w:val="24"/>
          <w:lang w:val="it-IT"/>
        </w:rPr>
        <w:t xml:space="preserve">ermi immobili nelle restanti corsie ordinarie. </w:t>
      </w:r>
    </w:p>
    <w:p w:rsidR="00EB14B0" w:rsidRDefault="00D34A5B">
      <w:pPr>
        <w:pStyle w:val="Corpo"/>
        <w:jc w:val="both"/>
        <w:rPr>
          <w:rFonts w:ascii="Garamond" w:eastAsia="Garamond" w:hAnsi="Garamond" w:cs="Garamond"/>
          <w:sz w:val="24"/>
          <w:szCs w:val="24"/>
        </w:rPr>
      </w:pPr>
      <w:r>
        <w:rPr>
          <w:rFonts w:ascii="Garamond" w:hAnsi="Garamond"/>
          <w:sz w:val="24"/>
          <w:szCs w:val="24"/>
          <w:lang w:val="it-IT"/>
        </w:rPr>
        <w:t xml:space="preserve">In questo senso possiamo parlare di un voto </w:t>
      </w:r>
      <w:r>
        <w:rPr>
          <w:rFonts w:ascii="Garamond" w:hAnsi="Garamond"/>
          <w:sz w:val="24"/>
          <w:szCs w:val="24"/>
          <w:lang w:val="it-IT"/>
        </w:rPr>
        <w:t>“</w:t>
      </w:r>
      <w:r>
        <w:rPr>
          <w:rFonts w:ascii="Garamond" w:hAnsi="Garamond"/>
          <w:sz w:val="24"/>
          <w:szCs w:val="24"/>
          <w:lang w:val="it-IT"/>
        </w:rPr>
        <w:t>economico-sindacale</w:t>
      </w:r>
      <w:r>
        <w:rPr>
          <w:rFonts w:ascii="Garamond" w:hAnsi="Garamond"/>
          <w:sz w:val="24"/>
          <w:szCs w:val="24"/>
          <w:lang w:val="it-IT"/>
        </w:rPr>
        <w:t>”</w:t>
      </w:r>
      <w:r>
        <w:rPr>
          <w:rFonts w:ascii="Garamond" w:hAnsi="Garamond"/>
          <w:sz w:val="24"/>
          <w:szCs w:val="24"/>
          <w:lang w:val="it-IT"/>
        </w:rPr>
        <w:t>, molto pi</w:t>
      </w:r>
      <w:r>
        <w:rPr>
          <w:rFonts w:ascii="Garamond" w:hAnsi="Garamond"/>
          <w:sz w:val="24"/>
          <w:szCs w:val="24"/>
          <w:lang w:val="it-IT"/>
        </w:rPr>
        <w:t xml:space="preserve">ù </w:t>
      </w:r>
      <w:r>
        <w:rPr>
          <w:rFonts w:ascii="Garamond" w:hAnsi="Garamond"/>
          <w:sz w:val="24"/>
          <w:szCs w:val="24"/>
          <w:lang w:val="it-IT"/>
        </w:rPr>
        <w:t>sindacale e molto pi</w:t>
      </w:r>
      <w:r>
        <w:rPr>
          <w:rFonts w:ascii="Garamond" w:hAnsi="Garamond"/>
          <w:sz w:val="24"/>
          <w:szCs w:val="24"/>
          <w:lang w:val="it-IT"/>
        </w:rPr>
        <w:t xml:space="preserve">ù </w:t>
      </w:r>
      <w:r>
        <w:rPr>
          <w:rFonts w:ascii="Garamond" w:hAnsi="Garamond"/>
          <w:sz w:val="24"/>
          <w:szCs w:val="24"/>
          <w:lang w:val="it-IT"/>
        </w:rPr>
        <w:t>economico di quanto appaia focalizzando troppo l</w:t>
      </w:r>
      <w:r>
        <w:rPr>
          <w:rFonts w:ascii="Garamond" w:hAnsi="Garamond"/>
          <w:sz w:val="24"/>
          <w:szCs w:val="24"/>
          <w:lang w:val="it-IT"/>
        </w:rPr>
        <w:t>’</w:t>
      </w:r>
      <w:r>
        <w:rPr>
          <w:rFonts w:ascii="Garamond" w:hAnsi="Garamond"/>
          <w:sz w:val="24"/>
          <w:szCs w:val="24"/>
          <w:lang w:val="it-IT"/>
        </w:rPr>
        <w:t>attenzione sull</w:t>
      </w:r>
      <w:r>
        <w:rPr>
          <w:rFonts w:ascii="Garamond" w:hAnsi="Garamond"/>
          <w:sz w:val="24"/>
          <w:szCs w:val="24"/>
          <w:lang w:val="it-IT"/>
        </w:rPr>
        <w:t>’</w:t>
      </w:r>
      <w:r>
        <w:rPr>
          <w:rFonts w:ascii="Garamond" w:hAnsi="Garamond"/>
          <w:sz w:val="24"/>
          <w:szCs w:val="24"/>
          <w:lang w:val="it-IT"/>
        </w:rPr>
        <w:t xml:space="preserve">argomento relativo agli immigrati. Non a caso gli elementi di fondo attorno ai quali si </w:t>
      </w:r>
      <w:r>
        <w:rPr>
          <w:rFonts w:ascii="Garamond" w:hAnsi="Garamond"/>
          <w:sz w:val="24"/>
          <w:szCs w:val="24"/>
          <w:lang w:val="it-IT"/>
        </w:rPr>
        <w:t xml:space="preserve">è </w:t>
      </w:r>
      <w:r>
        <w:rPr>
          <w:rFonts w:ascii="Garamond" w:hAnsi="Garamond"/>
          <w:sz w:val="24"/>
          <w:szCs w:val="24"/>
          <w:lang w:val="it-IT"/>
        </w:rPr>
        <w:t xml:space="preserve">articolato il dibattito pubblico di questi mesi sono molto pochi e tipicamente economico-sociali: la riforma della legge Fornero, il lavoro per i giovani, la </w:t>
      </w:r>
      <w:proofErr w:type="spellStart"/>
      <w:r>
        <w:rPr>
          <w:rFonts w:ascii="Garamond" w:hAnsi="Garamond"/>
          <w:sz w:val="24"/>
          <w:szCs w:val="24"/>
          <w:lang w:val="it-IT"/>
        </w:rPr>
        <w:t>flat</w:t>
      </w:r>
      <w:proofErr w:type="spellEnd"/>
      <w:r>
        <w:rPr>
          <w:rFonts w:ascii="Garamond" w:hAnsi="Garamond"/>
          <w:sz w:val="24"/>
          <w:szCs w:val="24"/>
          <w:lang w:val="it-IT"/>
        </w:rPr>
        <w:t xml:space="preserve"> </w:t>
      </w:r>
      <w:proofErr w:type="spellStart"/>
      <w:r>
        <w:rPr>
          <w:rFonts w:ascii="Garamond" w:hAnsi="Garamond"/>
          <w:sz w:val="24"/>
          <w:szCs w:val="24"/>
          <w:lang w:val="it-IT"/>
        </w:rPr>
        <w:t>tax</w:t>
      </w:r>
      <w:proofErr w:type="spellEnd"/>
      <w:r>
        <w:rPr>
          <w:rFonts w:ascii="Garamond" w:hAnsi="Garamond"/>
          <w:sz w:val="24"/>
          <w:szCs w:val="24"/>
          <w:lang w:val="it-IT"/>
        </w:rPr>
        <w:t xml:space="preserve"> come strumento per dare pi</w:t>
      </w:r>
      <w:r>
        <w:rPr>
          <w:rFonts w:ascii="Garamond" w:hAnsi="Garamond"/>
          <w:sz w:val="24"/>
          <w:szCs w:val="24"/>
          <w:lang w:val="it-IT"/>
        </w:rPr>
        <w:t xml:space="preserve">ù </w:t>
      </w:r>
      <w:r>
        <w:rPr>
          <w:rFonts w:ascii="Garamond" w:hAnsi="Garamond"/>
          <w:sz w:val="24"/>
          <w:szCs w:val="24"/>
          <w:lang w:val="it-IT"/>
        </w:rPr>
        <w:t>soldi a chi lavora (il messaggio della Lega), e infine il reddito di cittadinanza a tutela di chi non lavora (il messaggio dei Cinque Stelle). Messaggi che echeggiano, in qualche misura, due distinte grida di dolore, una che sa</w:t>
      </w:r>
      <w:r>
        <w:rPr>
          <w:rFonts w:ascii="Garamond" w:hAnsi="Garamond"/>
          <w:sz w:val="24"/>
          <w:szCs w:val="24"/>
          <w:lang w:val="it-IT"/>
        </w:rPr>
        <w:t xml:space="preserve">le dal nord e una dal sud, ma entrambe di uguale segno: la crisi </w:t>
      </w:r>
      <w:r>
        <w:rPr>
          <w:rFonts w:ascii="Garamond" w:hAnsi="Garamond"/>
          <w:sz w:val="24"/>
          <w:szCs w:val="24"/>
          <w:lang w:val="it-IT"/>
        </w:rPr>
        <w:t xml:space="preserve">è </w:t>
      </w:r>
      <w:r>
        <w:rPr>
          <w:rFonts w:ascii="Garamond" w:hAnsi="Garamond"/>
          <w:sz w:val="24"/>
          <w:szCs w:val="24"/>
          <w:lang w:val="it-IT"/>
        </w:rPr>
        <w:t>finita, ce lo ripetete ad ogni pi</w:t>
      </w:r>
      <w:r>
        <w:rPr>
          <w:rFonts w:ascii="Garamond" w:hAnsi="Garamond"/>
          <w:sz w:val="24"/>
          <w:szCs w:val="24"/>
          <w:lang w:val="it-IT"/>
        </w:rPr>
        <w:t xml:space="preserve">è </w:t>
      </w:r>
      <w:r>
        <w:rPr>
          <w:rFonts w:ascii="Garamond" w:hAnsi="Garamond"/>
          <w:sz w:val="24"/>
          <w:szCs w:val="24"/>
          <w:lang w:val="it-IT"/>
        </w:rPr>
        <w:t>sospinto, allora dimostratelo redistribuendo qualcosa di pi</w:t>
      </w:r>
      <w:r>
        <w:rPr>
          <w:rFonts w:ascii="Garamond" w:hAnsi="Garamond"/>
          <w:sz w:val="24"/>
          <w:szCs w:val="24"/>
          <w:lang w:val="it-IT"/>
        </w:rPr>
        <w:t>ù</w:t>
      </w:r>
      <w:r>
        <w:rPr>
          <w:rFonts w:ascii="Garamond" w:hAnsi="Garamond"/>
          <w:sz w:val="24"/>
          <w:szCs w:val="24"/>
        </w:rPr>
        <w:t>.</w:t>
      </w:r>
    </w:p>
    <w:p w:rsidR="00EB14B0" w:rsidRDefault="00D34A5B">
      <w:pPr>
        <w:pStyle w:val="Corpo"/>
        <w:jc w:val="both"/>
        <w:rPr>
          <w:rFonts w:ascii="Garamond" w:eastAsia="Garamond" w:hAnsi="Garamond" w:cs="Garamond"/>
          <w:sz w:val="24"/>
          <w:szCs w:val="24"/>
        </w:rPr>
      </w:pPr>
      <w:r>
        <w:rPr>
          <w:rFonts w:ascii="Garamond" w:hAnsi="Garamond"/>
          <w:sz w:val="24"/>
          <w:szCs w:val="24"/>
          <w:lang w:val="it-IT"/>
        </w:rPr>
        <w:t>Va a questo proposito ricordato come i nostri sistemi politici, quelli che vengono denominat</w:t>
      </w:r>
      <w:r>
        <w:rPr>
          <w:rFonts w:ascii="Garamond" w:hAnsi="Garamond"/>
          <w:sz w:val="24"/>
          <w:szCs w:val="24"/>
          <w:lang w:val="it-IT"/>
        </w:rPr>
        <w:t xml:space="preserve">i come </w:t>
      </w:r>
      <w:r>
        <w:rPr>
          <w:rFonts w:ascii="Garamond" w:hAnsi="Garamond"/>
          <w:sz w:val="24"/>
          <w:szCs w:val="24"/>
          <w:lang w:val="it-IT"/>
        </w:rPr>
        <w:t>“</w:t>
      </w:r>
      <w:r>
        <w:rPr>
          <w:rFonts w:ascii="Garamond" w:hAnsi="Garamond"/>
          <w:sz w:val="24"/>
          <w:szCs w:val="24"/>
          <w:lang w:val="it-IT"/>
        </w:rPr>
        <w:t>liberal-democratici</w:t>
      </w:r>
      <w:r>
        <w:rPr>
          <w:rFonts w:ascii="Garamond" w:hAnsi="Garamond"/>
          <w:sz w:val="24"/>
          <w:szCs w:val="24"/>
          <w:lang w:val="it-IT"/>
        </w:rPr>
        <w:t>”</w:t>
      </w:r>
      <w:r>
        <w:rPr>
          <w:rFonts w:ascii="Garamond" w:hAnsi="Garamond"/>
          <w:sz w:val="24"/>
          <w:szCs w:val="24"/>
          <w:lang w:val="it-IT"/>
        </w:rPr>
        <w:t>, devono il loro successo secolare al mantenimento di un difficile equilibrio tra la libert</w:t>
      </w:r>
      <w:r>
        <w:rPr>
          <w:rFonts w:ascii="Garamond" w:hAnsi="Garamond"/>
          <w:sz w:val="24"/>
          <w:szCs w:val="24"/>
          <w:lang w:val="it-IT"/>
        </w:rPr>
        <w:t xml:space="preserve">à </w:t>
      </w:r>
      <w:r>
        <w:rPr>
          <w:rFonts w:ascii="Garamond" w:hAnsi="Garamond"/>
          <w:sz w:val="24"/>
          <w:szCs w:val="24"/>
          <w:lang w:val="it-IT"/>
        </w:rPr>
        <w:t xml:space="preserve">e il benessere. Quando il </w:t>
      </w:r>
      <w:r>
        <w:rPr>
          <w:rFonts w:ascii="Garamond" w:hAnsi="Garamond"/>
          <w:i/>
          <w:iCs/>
          <w:sz w:val="24"/>
          <w:szCs w:val="24"/>
          <w:lang w:val="it-IT"/>
        </w:rPr>
        <w:t>welfare state</w:t>
      </w:r>
      <w:r>
        <w:rPr>
          <w:rFonts w:ascii="Garamond" w:hAnsi="Garamond"/>
          <w:sz w:val="24"/>
          <w:szCs w:val="24"/>
          <w:lang w:val="it-IT"/>
        </w:rPr>
        <w:t xml:space="preserve"> è </w:t>
      </w:r>
      <w:r>
        <w:rPr>
          <w:rFonts w:ascii="Garamond" w:hAnsi="Garamond"/>
          <w:sz w:val="24"/>
          <w:szCs w:val="24"/>
          <w:lang w:val="it-IT"/>
        </w:rPr>
        <w:t>forte, allora i cittadini concentrano le loro aspettative sulle diverse dimensioni della libe</w:t>
      </w:r>
      <w:r>
        <w:rPr>
          <w:rFonts w:ascii="Garamond" w:hAnsi="Garamond"/>
          <w:sz w:val="24"/>
          <w:szCs w:val="24"/>
          <w:lang w:val="it-IT"/>
        </w:rPr>
        <w:t>rt</w:t>
      </w:r>
      <w:r>
        <w:rPr>
          <w:rFonts w:ascii="Garamond" w:hAnsi="Garamond"/>
          <w:sz w:val="24"/>
          <w:szCs w:val="24"/>
          <w:lang w:val="it-IT"/>
        </w:rPr>
        <w:t>à</w:t>
      </w:r>
      <w:r>
        <w:rPr>
          <w:rFonts w:ascii="Garamond" w:hAnsi="Garamond"/>
          <w:sz w:val="24"/>
          <w:szCs w:val="24"/>
          <w:lang w:val="it-IT"/>
        </w:rPr>
        <w:t>, cos</w:t>
      </w:r>
      <w:r>
        <w:rPr>
          <w:rFonts w:ascii="Garamond" w:hAnsi="Garamond"/>
          <w:sz w:val="24"/>
          <w:szCs w:val="24"/>
          <w:lang w:val="it-IT"/>
        </w:rPr>
        <w:t xml:space="preserve">ì </w:t>
      </w:r>
      <w:r>
        <w:rPr>
          <w:rFonts w:ascii="Garamond" w:hAnsi="Garamond"/>
          <w:sz w:val="24"/>
          <w:szCs w:val="24"/>
          <w:lang w:val="it-IT"/>
        </w:rPr>
        <w:t>da richiedere sempre pi</w:t>
      </w:r>
      <w:r>
        <w:rPr>
          <w:rFonts w:ascii="Garamond" w:hAnsi="Garamond"/>
          <w:sz w:val="24"/>
          <w:szCs w:val="24"/>
          <w:lang w:val="it-IT"/>
        </w:rPr>
        <w:t xml:space="preserve">ù </w:t>
      </w:r>
      <w:r>
        <w:rPr>
          <w:rFonts w:ascii="Garamond" w:hAnsi="Garamond"/>
          <w:sz w:val="24"/>
          <w:szCs w:val="24"/>
          <w:lang w:val="it-IT"/>
        </w:rPr>
        <w:t xml:space="preserve">ampi diritti civili, ma nel momento in cui il </w:t>
      </w:r>
      <w:r>
        <w:rPr>
          <w:rFonts w:ascii="Garamond" w:hAnsi="Garamond"/>
          <w:sz w:val="24"/>
          <w:szCs w:val="24"/>
          <w:lang w:val="it-IT"/>
        </w:rPr>
        <w:lastRenderedPageBreak/>
        <w:t>benessere viene messo per qualche ragione in discussione, la libert</w:t>
      </w:r>
      <w:r>
        <w:rPr>
          <w:rFonts w:ascii="Garamond" w:hAnsi="Garamond"/>
          <w:sz w:val="24"/>
          <w:szCs w:val="24"/>
          <w:lang w:val="it-IT"/>
        </w:rPr>
        <w:t xml:space="preserve">à </w:t>
      </w:r>
      <w:r>
        <w:rPr>
          <w:rFonts w:ascii="Garamond" w:hAnsi="Garamond"/>
          <w:sz w:val="24"/>
          <w:szCs w:val="24"/>
          <w:lang w:val="it-IT"/>
        </w:rPr>
        <w:t>diviene meno importante nella gerarchia implicita delle persone, per lasciare il posto ad una fortissima r</w:t>
      </w:r>
      <w:r>
        <w:rPr>
          <w:rFonts w:ascii="Garamond" w:hAnsi="Garamond"/>
          <w:sz w:val="24"/>
          <w:szCs w:val="24"/>
          <w:lang w:val="it-IT"/>
        </w:rPr>
        <w:t xml:space="preserve">ivendicazione di mantenimento degli standard economici raggiunti in precedenza. </w:t>
      </w:r>
    </w:p>
    <w:p w:rsidR="00EB14B0" w:rsidRDefault="00D34A5B">
      <w:pPr>
        <w:pStyle w:val="Corpo"/>
        <w:jc w:val="both"/>
        <w:rPr>
          <w:rFonts w:ascii="Garamond" w:eastAsia="Garamond" w:hAnsi="Garamond" w:cs="Garamond"/>
          <w:sz w:val="24"/>
          <w:szCs w:val="24"/>
        </w:rPr>
      </w:pPr>
      <w:r>
        <w:rPr>
          <w:rFonts w:ascii="Garamond" w:hAnsi="Garamond"/>
          <w:sz w:val="24"/>
          <w:szCs w:val="24"/>
          <w:lang w:val="it-IT"/>
        </w:rPr>
        <w:t>Quarantacinque anni fa, nel 1973, davanti alla prima grande crisi che metteva in discussione l</w:t>
      </w:r>
      <w:r>
        <w:rPr>
          <w:rFonts w:ascii="Garamond" w:hAnsi="Garamond"/>
          <w:sz w:val="24"/>
          <w:szCs w:val="24"/>
          <w:lang w:val="it-IT"/>
        </w:rPr>
        <w:t>’</w:t>
      </w:r>
      <w:r>
        <w:rPr>
          <w:rFonts w:ascii="Garamond" w:hAnsi="Garamond"/>
          <w:sz w:val="24"/>
          <w:szCs w:val="24"/>
          <w:lang w:val="it-IT"/>
        </w:rPr>
        <w:t>ordine economico postbellico, uscirono quasi in contemporanea tre volumi che pos</w:t>
      </w:r>
      <w:r>
        <w:rPr>
          <w:rFonts w:ascii="Garamond" w:hAnsi="Garamond"/>
          <w:sz w:val="24"/>
          <w:szCs w:val="24"/>
          <w:lang w:val="it-IT"/>
        </w:rPr>
        <w:t>ero all</w:t>
      </w:r>
      <w:r>
        <w:rPr>
          <w:rFonts w:ascii="Garamond" w:hAnsi="Garamond"/>
          <w:sz w:val="24"/>
          <w:szCs w:val="24"/>
          <w:lang w:val="it-IT"/>
        </w:rPr>
        <w:t>’</w:t>
      </w:r>
      <w:r>
        <w:rPr>
          <w:rFonts w:ascii="Garamond" w:hAnsi="Garamond"/>
          <w:sz w:val="24"/>
          <w:szCs w:val="24"/>
          <w:lang w:val="it-IT"/>
        </w:rPr>
        <w:t xml:space="preserve">ordine del giorno questa questione, uno di James </w:t>
      </w:r>
      <w:proofErr w:type="spellStart"/>
      <w:r>
        <w:rPr>
          <w:rFonts w:ascii="Garamond" w:hAnsi="Garamond"/>
          <w:sz w:val="24"/>
          <w:szCs w:val="24"/>
          <w:lang w:val="it-IT"/>
        </w:rPr>
        <w:t>O</w:t>
      </w:r>
      <w:r>
        <w:rPr>
          <w:rFonts w:ascii="Garamond" w:hAnsi="Garamond"/>
          <w:sz w:val="24"/>
          <w:szCs w:val="24"/>
          <w:lang w:val="it-IT"/>
        </w:rPr>
        <w:t>’</w:t>
      </w:r>
      <w:r>
        <w:rPr>
          <w:rFonts w:ascii="Garamond" w:hAnsi="Garamond"/>
          <w:sz w:val="24"/>
          <w:szCs w:val="24"/>
          <w:lang w:val="it-IT"/>
        </w:rPr>
        <w:t>Connor</w:t>
      </w:r>
      <w:proofErr w:type="spellEnd"/>
      <w:r>
        <w:rPr>
          <w:rFonts w:ascii="Garamond" w:hAnsi="Garamond"/>
          <w:sz w:val="24"/>
          <w:szCs w:val="24"/>
          <w:lang w:val="it-IT"/>
        </w:rPr>
        <w:t xml:space="preserve"> (</w:t>
      </w:r>
      <w:r>
        <w:rPr>
          <w:rFonts w:ascii="Garamond" w:hAnsi="Garamond"/>
          <w:i/>
          <w:iCs/>
          <w:sz w:val="24"/>
          <w:szCs w:val="24"/>
          <w:lang w:val="it-IT"/>
        </w:rPr>
        <w:t>La crisi fiscale dello stato</w:t>
      </w:r>
      <w:r>
        <w:rPr>
          <w:rFonts w:ascii="Garamond" w:hAnsi="Garamond"/>
          <w:sz w:val="24"/>
          <w:szCs w:val="24"/>
        </w:rPr>
        <w:t>), l</w:t>
      </w:r>
      <w:r>
        <w:rPr>
          <w:rFonts w:ascii="Garamond" w:hAnsi="Garamond"/>
          <w:sz w:val="24"/>
          <w:szCs w:val="24"/>
          <w:lang w:val="it-IT"/>
        </w:rPr>
        <w:t>’</w:t>
      </w:r>
      <w:r>
        <w:rPr>
          <w:rFonts w:ascii="Garamond" w:hAnsi="Garamond"/>
          <w:sz w:val="24"/>
          <w:szCs w:val="24"/>
          <w:lang w:val="it-IT"/>
        </w:rPr>
        <w:t xml:space="preserve">altro di </w:t>
      </w:r>
      <w:proofErr w:type="spellStart"/>
      <w:r>
        <w:rPr>
          <w:rFonts w:ascii="Garamond" w:hAnsi="Garamond"/>
          <w:sz w:val="24"/>
          <w:szCs w:val="24"/>
          <w:lang w:val="it-IT"/>
        </w:rPr>
        <w:t>J</w:t>
      </w:r>
      <w:r>
        <w:rPr>
          <w:rFonts w:ascii="Garamond" w:hAnsi="Garamond"/>
          <w:sz w:val="24"/>
          <w:szCs w:val="24"/>
          <w:lang w:val="it-IT"/>
        </w:rPr>
        <w:t>ü</w:t>
      </w:r>
      <w:proofErr w:type="spellEnd"/>
      <w:r>
        <w:rPr>
          <w:rFonts w:ascii="Garamond" w:hAnsi="Garamond"/>
          <w:sz w:val="24"/>
          <w:szCs w:val="24"/>
          <w:lang w:val="de-DE"/>
        </w:rPr>
        <w:t>rgen Habermas (</w:t>
      </w:r>
      <w:r>
        <w:rPr>
          <w:rFonts w:ascii="Garamond" w:hAnsi="Garamond"/>
          <w:i/>
          <w:iCs/>
          <w:sz w:val="24"/>
          <w:szCs w:val="24"/>
          <w:lang w:val="it-IT"/>
        </w:rPr>
        <w:t>La crisi della razionalit</w:t>
      </w:r>
      <w:r>
        <w:rPr>
          <w:rFonts w:ascii="Garamond" w:hAnsi="Garamond"/>
          <w:i/>
          <w:iCs/>
          <w:sz w:val="24"/>
          <w:szCs w:val="24"/>
          <w:lang w:val="it-IT"/>
        </w:rPr>
        <w:t xml:space="preserve">à </w:t>
      </w:r>
      <w:r>
        <w:rPr>
          <w:rFonts w:ascii="Garamond" w:hAnsi="Garamond"/>
          <w:i/>
          <w:iCs/>
          <w:sz w:val="24"/>
          <w:szCs w:val="24"/>
          <w:lang w:val="it-IT"/>
        </w:rPr>
        <w:t xml:space="preserve">nel capitalismo maturo, </w:t>
      </w:r>
      <w:r>
        <w:rPr>
          <w:rFonts w:ascii="Garamond" w:hAnsi="Garamond"/>
          <w:sz w:val="24"/>
          <w:szCs w:val="24"/>
          <w:lang w:val="it-IT"/>
        </w:rPr>
        <w:t>ma il titolo originario</w:t>
      </w:r>
      <w:r>
        <w:rPr>
          <w:rFonts w:ascii="Garamond" w:hAnsi="Garamond"/>
          <w:i/>
          <w:iCs/>
          <w:sz w:val="24"/>
          <w:szCs w:val="24"/>
        </w:rPr>
        <w:t xml:space="preserve"> </w:t>
      </w:r>
      <w:r>
        <w:rPr>
          <w:rFonts w:ascii="Garamond" w:hAnsi="Garamond"/>
          <w:sz w:val="24"/>
          <w:szCs w:val="24"/>
          <w:lang w:val="it-IT"/>
        </w:rPr>
        <w:t xml:space="preserve">parlava di </w:t>
      </w:r>
      <w:r>
        <w:rPr>
          <w:rFonts w:ascii="Garamond" w:hAnsi="Garamond"/>
          <w:i/>
          <w:iCs/>
          <w:sz w:val="24"/>
          <w:szCs w:val="24"/>
          <w:lang w:val="it-IT"/>
        </w:rPr>
        <w:t xml:space="preserve">crisi di legittimazione) </w:t>
      </w:r>
      <w:r>
        <w:rPr>
          <w:rFonts w:ascii="Garamond" w:hAnsi="Garamond"/>
          <w:sz w:val="24"/>
          <w:szCs w:val="24"/>
          <w:lang w:val="it-IT"/>
        </w:rPr>
        <w:t xml:space="preserve">e infine il terzo </w:t>
      </w:r>
      <w:r>
        <w:rPr>
          <w:rFonts w:ascii="Garamond" w:hAnsi="Garamond"/>
          <w:sz w:val="24"/>
          <w:szCs w:val="24"/>
          <w:lang w:val="it-IT"/>
        </w:rPr>
        <w:t>volume era scritto da Claus Offe (</w:t>
      </w:r>
      <w:r>
        <w:rPr>
          <w:rFonts w:ascii="Garamond" w:hAnsi="Garamond"/>
          <w:i/>
          <w:iCs/>
          <w:sz w:val="24"/>
          <w:szCs w:val="24"/>
          <w:lang w:val="it-IT"/>
        </w:rPr>
        <w:t xml:space="preserve">Lo stato nel capitalismo maturo). </w:t>
      </w:r>
      <w:r>
        <w:rPr>
          <w:rFonts w:ascii="Garamond" w:hAnsi="Garamond"/>
          <w:sz w:val="24"/>
          <w:szCs w:val="24"/>
          <w:lang w:val="it-IT"/>
        </w:rPr>
        <w:t>Tutti e tre questi autori, da un</w:t>
      </w:r>
      <w:r>
        <w:rPr>
          <w:rFonts w:ascii="Garamond" w:hAnsi="Garamond"/>
          <w:sz w:val="24"/>
          <w:szCs w:val="24"/>
          <w:lang w:val="it-IT"/>
        </w:rPr>
        <w:t>’</w:t>
      </w:r>
      <w:r>
        <w:rPr>
          <w:rFonts w:ascii="Garamond" w:hAnsi="Garamond"/>
          <w:sz w:val="24"/>
          <w:szCs w:val="24"/>
          <w:lang w:val="it-IT"/>
        </w:rPr>
        <w:t xml:space="preserve">ottica cosiddetta </w:t>
      </w:r>
      <w:r>
        <w:rPr>
          <w:rFonts w:ascii="Garamond" w:hAnsi="Garamond"/>
          <w:sz w:val="24"/>
          <w:szCs w:val="24"/>
          <w:lang w:val="it-IT"/>
        </w:rPr>
        <w:t>‘</w:t>
      </w:r>
      <w:r>
        <w:rPr>
          <w:rFonts w:ascii="Garamond" w:hAnsi="Garamond"/>
          <w:sz w:val="24"/>
          <w:szCs w:val="24"/>
          <w:lang w:val="pt-PT"/>
        </w:rPr>
        <w:t>neo-marxiana</w:t>
      </w:r>
      <w:r>
        <w:rPr>
          <w:rFonts w:ascii="Garamond" w:hAnsi="Garamond"/>
          <w:sz w:val="24"/>
          <w:szCs w:val="24"/>
          <w:lang w:val="it-IT"/>
        </w:rPr>
        <w:t>’</w:t>
      </w:r>
      <w:r>
        <w:rPr>
          <w:rFonts w:ascii="Garamond" w:hAnsi="Garamond"/>
          <w:sz w:val="24"/>
          <w:szCs w:val="24"/>
          <w:lang w:val="it-IT"/>
        </w:rPr>
        <w:t>, mettevano in luce le difficolt</w:t>
      </w:r>
      <w:r>
        <w:rPr>
          <w:rFonts w:ascii="Garamond" w:hAnsi="Garamond"/>
          <w:sz w:val="24"/>
          <w:szCs w:val="24"/>
          <w:lang w:val="it-IT"/>
        </w:rPr>
        <w:t xml:space="preserve">à </w:t>
      </w:r>
      <w:r>
        <w:rPr>
          <w:rFonts w:ascii="Garamond" w:hAnsi="Garamond"/>
          <w:sz w:val="24"/>
          <w:szCs w:val="24"/>
          <w:lang w:val="it-IT"/>
        </w:rPr>
        <w:t>di legittimazione di uno stato non pi</w:t>
      </w:r>
      <w:r>
        <w:rPr>
          <w:rFonts w:ascii="Garamond" w:hAnsi="Garamond"/>
          <w:sz w:val="24"/>
          <w:szCs w:val="24"/>
          <w:lang w:val="it-IT"/>
        </w:rPr>
        <w:t xml:space="preserve">ù </w:t>
      </w:r>
      <w:r>
        <w:rPr>
          <w:rFonts w:ascii="Garamond" w:hAnsi="Garamond"/>
          <w:sz w:val="24"/>
          <w:szCs w:val="24"/>
          <w:lang w:val="it-IT"/>
        </w:rPr>
        <w:t>in grado di mantenere il consenso popolare attrave</w:t>
      </w:r>
      <w:r>
        <w:rPr>
          <w:rFonts w:ascii="Garamond" w:hAnsi="Garamond"/>
          <w:sz w:val="24"/>
          <w:szCs w:val="24"/>
          <w:lang w:val="it-IT"/>
        </w:rPr>
        <w:t xml:space="preserve">rso la leva della spesa pubblica. Allora sembrarono dei marziani, degli inveterati pessimisti, e di certo il loro approccio </w:t>
      </w:r>
      <w:r>
        <w:rPr>
          <w:rFonts w:ascii="Garamond" w:hAnsi="Garamond"/>
          <w:sz w:val="24"/>
          <w:szCs w:val="24"/>
          <w:lang w:val="it-IT"/>
        </w:rPr>
        <w:t>“</w:t>
      </w:r>
      <w:r>
        <w:rPr>
          <w:rFonts w:ascii="Garamond" w:hAnsi="Garamond"/>
          <w:sz w:val="24"/>
          <w:szCs w:val="24"/>
          <w:lang w:val="it-IT"/>
        </w:rPr>
        <w:t>di sinistra</w:t>
      </w:r>
      <w:r>
        <w:rPr>
          <w:rFonts w:ascii="Garamond" w:hAnsi="Garamond"/>
          <w:sz w:val="24"/>
          <w:szCs w:val="24"/>
          <w:lang w:val="it-IT"/>
        </w:rPr>
        <w:t xml:space="preserve">” </w:t>
      </w:r>
      <w:r>
        <w:rPr>
          <w:rFonts w:ascii="Garamond" w:hAnsi="Garamond"/>
          <w:sz w:val="24"/>
          <w:szCs w:val="24"/>
          <w:lang w:val="it-IT"/>
        </w:rPr>
        <w:t>era del tutto scentrato, tuttavia va  loro riconosciuto il merito d</w:t>
      </w:r>
      <w:r>
        <w:rPr>
          <w:rFonts w:ascii="Garamond" w:hAnsi="Garamond"/>
          <w:sz w:val="24"/>
          <w:szCs w:val="24"/>
          <w:lang w:val="it-IT"/>
        </w:rPr>
        <w:t>’</w:t>
      </w:r>
      <w:r>
        <w:rPr>
          <w:rFonts w:ascii="Garamond" w:hAnsi="Garamond"/>
          <w:sz w:val="24"/>
          <w:szCs w:val="24"/>
          <w:lang w:val="it-IT"/>
        </w:rPr>
        <w:t>aver messo in evidenza come il consenso sia la dir</w:t>
      </w:r>
      <w:r>
        <w:rPr>
          <w:rFonts w:ascii="Garamond" w:hAnsi="Garamond"/>
          <w:sz w:val="24"/>
          <w:szCs w:val="24"/>
          <w:lang w:val="it-IT"/>
        </w:rPr>
        <w:t>etta conseguenza del benessere, e che tale benessere nelle societ</w:t>
      </w:r>
      <w:r>
        <w:rPr>
          <w:rFonts w:ascii="Garamond" w:hAnsi="Garamond"/>
          <w:sz w:val="24"/>
          <w:szCs w:val="24"/>
          <w:lang w:val="it-IT"/>
        </w:rPr>
        <w:t xml:space="preserve">à </w:t>
      </w:r>
      <w:r>
        <w:rPr>
          <w:rFonts w:ascii="Garamond" w:hAnsi="Garamond"/>
          <w:sz w:val="24"/>
          <w:szCs w:val="24"/>
          <w:lang w:val="it-IT"/>
        </w:rPr>
        <w:t xml:space="preserve">contemporanee possa essere garantito solo dallo stato attraverso la spesa pubblica (e il relativo </w:t>
      </w:r>
      <w:r>
        <w:rPr>
          <w:rFonts w:ascii="Garamond" w:hAnsi="Garamond"/>
          <w:i/>
          <w:iCs/>
          <w:sz w:val="24"/>
          <w:szCs w:val="24"/>
          <w:lang w:val="en-US"/>
        </w:rPr>
        <w:t>deficit spending</w:t>
      </w:r>
      <w:r>
        <w:rPr>
          <w:rFonts w:ascii="Garamond" w:hAnsi="Garamond"/>
          <w:sz w:val="24"/>
          <w:szCs w:val="24"/>
        </w:rPr>
        <w:t xml:space="preserve">). </w:t>
      </w:r>
    </w:p>
    <w:p w:rsidR="00EB14B0" w:rsidRDefault="00D34A5B">
      <w:pPr>
        <w:pStyle w:val="Corpo"/>
        <w:jc w:val="both"/>
        <w:rPr>
          <w:rFonts w:ascii="Garamond" w:eastAsia="Garamond" w:hAnsi="Garamond" w:cs="Garamond"/>
          <w:sz w:val="24"/>
          <w:szCs w:val="24"/>
        </w:rPr>
      </w:pPr>
      <w:r>
        <w:rPr>
          <w:rFonts w:ascii="Garamond" w:hAnsi="Garamond"/>
          <w:sz w:val="24"/>
          <w:szCs w:val="24"/>
        </w:rPr>
        <w:t>Gi</w:t>
      </w:r>
      <w:r>
        <w:rPr>
          <w:rFonts w:ascii="Garamond" w:hAnsi="Garamond"/>
          <w:sz w:val="24"/>
          <w:szCs w:val="24"/>
          <w:lang w:val="it-IT"/>
        </w:rPr>
        <w:t xml:space="preserve">à </w:t>
      </w:r>
      <w:r>
        <w:rPr>
          <w:rFonts w:ascii="Garamond" w:hAnsi="Garamond"/>
          <w:sz w:val="24"/>
          <w:szCs w:val="24"/>
          <w:lang w:val="it-IT"/>
        </w:rPr>
        <w:t>in quegli anni ci si interrog</w:t>
      </w:r>
      <w:r>
        <w:rPr>
          <w:rFonts w:ascii="Garamond" w:hAnsi="Garamond"/>
          <w:sz w:val="24"/>
          <w:szCs w:val="24"/>
          <w:lang w:val="it-IT"/>
        </w:rPr>
        <w:t xml:space="preserve">ò </w:t>
      </w:r>
      <w:r>
        <w:rPr>
          <w:rFonts w:ascii="Garamond" w:hAnsi="Garamond"/>
          <w:sz w:val="24"/>
          <w:szCs w:val="24"/>
          <w:lang w:val="it-IT"/>
        </w:rPr>
        <w:t>a lungo sulla sostenibilit</w:t>
      </w:r>
      <w:r>
        <w:rPr>
          <w:rFonts w:ascii="Garamond" w:hAnsi="Garamond"/>
          <w:sz w:val="24"/>
          <w:szCs w:val="24"/>
          <w:lang w:val="it-IT"/>
        </w:rPr>
        <w:t xml:space="preserve">à </w:t>
      </w:r>
      <w:r>
        <w:rPr>
          <w:rFonts w:ascii="Garamond" w:hAnsi="Garamond"/>
          <w:sz w:val="24"/>
          <w:szCs w:val="24"/>
          <w:lang w:val="it-IT"/>
        </w:rPr>
        <w:t>(economi</w:t>
      </w:r>
      <w:r>
        <w:rPr>
          <w:rFonts w:ascii="Garamond" w:hAnsi="Garamond"/>
          <w:sz w:val="24"/>
          <w:szCs w:val="24"/>
          <w:lang w:val="it-IT"/>
        </w:rPr>
        <w:t>ca) dei debiti pubblici e sulla sostenibilit</w:t>
      </w:r>
      <w:r>
        <w:rPr>
          <w:rFonts w:ascii="Garamond" w:hAnsi="Garamond"/>
          <w:sz w:val="24"/>
          <w:szCs w:val="24"/>
          <w:lang w:val="it-IT"/>
        </w:rPr>
        <w:t xml:space="preserve">à </w:t>
      </w:r>
      <w:r>
        <w:rPr>
          <w:rFonts w:ascii="Garamond" w:hAnsi="Garamond"/>
          <w:sz w:val="24"/>
          <w:szCs w:val="24"/>
          <w:lang w:val="it-IT"/>
        </w:rPr>
        <w:t>(politica) di eventuali scelte di rientro dai debiti pubblici. Poi la discussione cadde nel dimenticatoio, anche perch</w:t>
      </w:r>
      <w:r>
        <w:rPr>
          <w:rFonts w:ascii="Garamond" w:hAnsi="Garamond"/>
          <w:sz w:val="24"/>
          <w:szCs w:val="24"/>
          <w:lang w:val="it-IT"/>
        </w:rPr>
        <w:t xml:space="preserve">é </w:t>
      </w:r>
      <w:r>
        <w:rPr>
          <w:rFonts w:ascii="Garamond" w:hAnsi="Garamond"/>
          <w:sz w:val="24"/>
          <w:szCs w:val="24"/>
          <w:lang w:val="it-IT"/>
        </w:rPr>
        <w:t xml:space="preserve">il successo del capitalismo in via di globalizzazione degli anni ottanta e novanta del </w:t>
      </w:r>
      <w:r>
        <w:rPr>
          <w:rFonts w:ascii="Garamond" w:hAnsi="Garamond"/>
          <w:sz w:val="24"/>
          <w:szCs w:val="24"/>
          <w:lang w:val="it-IT"/>
        </w:rPr>
        <w:t>secolo scorso sembrava smentire con l</w:t>
      </w:r>
      <w:r>
        <w:rPr>
          <w:rFonts w:ascii="Garamond" w:hAnsi="Garamond"/>
          <w:sz w:val="24"/>
          <w:szCs w:val="24"/>
          <w:lang w:val="it-IT"/>
        </w:rPr>
        <w:t>’</w:t>
      </w:r>
      <w:r>
        <w:rPr>
          <w:rFonts w:ascii="Garamond" w:hAnsi="Garamond"/>
          <w:sz w:val="24"/>
          <w:szCs w:val="24"/>
          <w:lang w:val="it-IT"/>
        </w:rPr>
        <w:t>evidenza dei numeri qualsiasi dubbio o perplessit</w:t>
      </w:r>
      <w:r>
        <w:rPr>
          <w:rFonts w:ascii="Garamond" w:hAnsi="Garamond"/>
          <w:sz w:val="24"/>
          <w:szCs w:val="24"/>
          <w:lang w:val="it-IT"/>
        </w:rPr>
        <w:t>à</w:t>
      </w:r>
      <w:r>
        <w:rPr>
          <w:rFonts w:ascii="Garamond" w:hAnsi="Garamond"/>
          <w:sz w:val="24"/>
          <w:szCs w:val="24"/>
          <w:lang w:val="it-IT"/>
        </w:rPr>
        <w:t xml:space="preserve">. Poi, inattesa e fragorosa, </w:t>
      </w:r>
      <w:r>
        <w:rPr>
          <w:rFonts w:ascii="Garamond" w:hAnsi="Garamond"/>
          <w:sz w:val="24"/>
          <w:szCs w:val="24"/>
          <w:lang w:val="it-IT"/>
        </w:rPr>
        <w:t xml:space="preserve">è </w:t>
      </w:r>
      <w:r>
        <w:rPr>
          <w:rFonts w:ascii="Garamond" w:hAnsi="Garamond"/>
          <w:sz w:val="24"/>
          <w:szCs w:val="24"/>
          <w:lang w:val="it-IT"/>
        </w:rPr>
        <w:t xml:space="preserve">arrivata la crisi del 2008 e, oggi come allora, per qualunque forza politica popolare, il dilemma </w:t>
      </w:r>
      <w:r>
        <w:rPr>
          <w:rFonts w:ascii="Garamond" w:hAnsi="Garamond"/>
          <w:sz w:val="24"/>
          <w:szCs w:val="24"/>
          <w:lang w:val="it-IT"/>
        </w:rPr>
        <w:t>“</w:t>
      </w:r>
      <w:r>
        <w:rPr>
          <w:rFonts w:ascii="Garamond" w:hAnsi="Garamond"/>
          <w:sz w:val="24"/>
          <w:szCs w:val="24"/>
          <w:lang w:val="it-IT"/>
        </w:rPr>
        <w:t xml:space="preserve">consenso </w:t>
      </w:r>
      <w:r>
        <w:rPr>
          <w:rFonts w:ascii="Garamond" w:hAnsi="Garamond"/>
          <w:i/>
          <w:iCs/>
          <w:sz w:val="24"/>
          <w:szCs w:val="24"/>
          <w:lang w:val="de-DE"/>
        </w:rPr>
        <w:t>versus</w:t>
      </w:r>
      <w:r>
        <w:rPr>
          <w:rFonts w:ascii="Garamond" w:hAnsi="Garamond"/>
          <w:sz w:val="24"/>
          <w:szCs w:val="24"/>
          <w:lang w:val="it-IT"/>
        </w:rPr>
        <w:t xml:space="preserve"> benessere</w:t>
      </w:r>
      <w:r>
        <w:rPr>
          <w:rFonts w:ascii="Garamond" w:hAnsi="Garamond"/>
          <w:sz w:val="24"/>
          <w:szCs w:val="24"/>
          <w:lang w:val="it-IT"/>
        </w:rPr>
        <w:t xml:space="preserve">” </w:t>
      </w:r>
      <w:r>
        <w:rPr>
          <w:rFonts w:ascii="Garamond" w:hAnsi="Garamond"/>
          <w:sz w:val="24"/>
          <w:szCs w:val="24"/>
          <w:lang w:val="it-IT"/>
        </w:rPr>
        <w:t xml:space="preserve">appare non </w:t>
      </w:r>
      <w:r>
        <w:rPr>
          <w:rFonts w:ascii="Garamond" w:hAnsi="Garamond"/>
          <w:sz w:val="24"/>
          <w:szCs w:val="24"/>
          <w:lang w:val="it-IT"/>
        </w:rPr>
        <w:t xml:space="preserve">eludibile, come da ultimo ha messo in luce Wolfgang </w:t>
      </w:r>
      <w:proofErr w:type="spellStart"/>
      <w:r>
        <w:rPr>
          <w:rFonts w:ascii="Garamond" w:hAnsi="Garamond"/>
          <w:sz w:val="24"/>
          <w:szCs w:val="24"/>
          <w:lang w:val="it-IT"/>
        </w:rPr>
        <w:t>Streeck</w:t>
      </w:r>
      <w:proofErr w:type="spellEnd"/>
      <w:r>
        <w:rPr>
          <w:rFonts w:ascii="Garamond" w:hAnsi="Garamond"/>
          <w:sz w:val="24"/>
          <w:szCs w:val="24"/>
          <w:lang w:val="it-IT"/>
        </w:rPr>
        <w:t xml:space="preserve"> nel suo </w:t>
      </w:r>
      <w:r>
        <w:rPr>
          <w:rFonts w:ascii="Garamond" w:hAnsi="Garamond"/>
          <w:i/>
          <w:iCs/>
          <w:sz w:val="24"/>
          <w:szCs w:val="24"/>
          <w:lang w:val="it-IT"/>
        </w:rPr>
        <w:t xml:space="preserve">Tempo Guadagnato. la crisi rinviata del capitalismo democratico </w:t>
      </w:r>
      <w:r>
        <w:rPr>
          <w:rFonts w:ascii="Garamond" w:hAnsi="Garamond"/>
          <w:sz w:val="24"/>
          <w:szCs w:val="24"/>
          <w:lang w:val="it-IT"/>
        </w:rPr>
        <w:t>(2013), che non a caso ricorda e riprende quei dibattiti dimenticati dei primi anni settanta.</w:t>
      </w:r>
    </w:p>
    <w:p w:rsidR="00EB14B0" w:rsidRDefault="00D34A5B">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uppressAutoHyphens/>
        <w:spacing w:after="0"/>
        <w:jc w:val="both"/>
        <w:rPr>
          <w:rFonts w:ascii="Garamond" w:eastAsia="Garamond" w:hAnsi="Garamond" w:cs="Garamond"/>
          <w:sz w:val="24"/>
          <w:szCs w:val="24"/>
        </w:rPr>
      </w:pPr>
      <w:r>
        <w:rPr>
          <w:rFonts w:ascii="Garamond" w:hAnsi="Garamond"/>
          <w:sz w:val="24"/>
          <w:szCs w:val="24"/>
          <w:lang w:val="it-IT"/>
        </w:rPr>
        <w:t xml:space="preserve">Appare utile ricordare questo </w:t>
      </w:r>
      <w:r>
        <w:rPr>
          <w:rFonts w:ascii="Garamond" w:hAnsi="Garamond"/>
          <w:sz w:val="24"/>
          <w:szCs w:val="24"/>
          <w:lang w:val="it-IT"/>
        </w:rPr>
        <w:t>capitolo di storia delle idee perch</w:t>
      </w:r>
      <w:r>
        <w:rPr>
          <w:rFonts w:ascii="Garamond" w:hAnsi="Garamond"/>
          <w:sz w:val="24"/>
          <w:szCs w:val="24"/>
          <w:lang w:val="it-IT"/>
        </w:rPr>
        <w:t>é</w:t>
      </w:r>
      <w:r>
        <w:rPr>
          <w:rFonts w:ascii="Garamond" w:hAnsi="Garamond"/>
          <w:sz w:val="24"/>
          <w:szCs w:val="24"/>
          <w:lang w:val="it-IT"/>
        </w:rPr>
        <w:t xml:space="preserve"> il nesso crisi-consenso sembra essere completamente sfuggito alle classi dirigenti dei partiti di sinistra in occidente, non solo qui da noi. Sappiamo bene non essere questione semplice ma, forse, invece di etichettare </w:t>
      </w:r>
      <w:r>
        <w:rPr>
          <w:rFonts w:ascii="Garamond" w:hAnsi="Garamond"/>
          <w:sz w:val="24"/>
          <w:szCs w:val="24"/>
          <w:lang w:val="it-IT"/>
        </w:rPr>
        <w:t>come populista ogni manifestazione di malessere popolare, si sarebbe potuto cercare di aprire una discussione seria su questi dilemmi radicali delle democrazie contemporanee.</w:t>
      </w:r>
    </w:p>
    <w:p w:rsidR="00EB14B0" w:rsidRDefault="00EB14B0">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uppressAutoHyphens/>
        <w:spacing w:after="0"/>
        <w:jc w:val="both"/>
        <w:rPr>
          <w:rFonts w:ascii="Garamond" w:eastAsia="Garamond" w:hAnsi="Garamond" w:cs="Garamond"/>
          <w:sz w:val="24"/>
          <w:szCs w:val="24"/>
        </w:rPr>
      </w:pPr>
    </w:p>
    <w:p w:rsidR="00EB14B0" w:rsidRDefault="00EB14B0">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uppressAutoHyphens/>
        <w:spacing w:after="0"/>
        <w:jc w:val="both"/>
        <w:rPr>
          <w:rFonts w:ascii="Garamond" w:eastAsia="Garamond" w:hAnsi="Garamond" w:cs="Garamond"/>
          <w:sz w:val="24"/>
          <w:szCs w:val="24"/>
        </w:rPr>
      </w:pPr>
    </w:p>
    <w:p w:rsidR="00EB14B0" w:rsidRDefault="00D34A5B">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uppressAutoHyphens/>
        <w:spacing w:after="0"/>
        <w:jc w:val="both"/>
        <w:rPr>
          <w:rFonts w:ascii="Garamond" w:eastAsia="Garamond" w:hAnsi="Garamond" w:cs="Garamond"/>
          <w:i/>
          <w:iCs/>
          <w:sz w:val="24"/>
          <w:szCs w:val="24"/>
        </w:rPr>
      </w:pPr>
      <w:r>
        <w:rPr>
          <w:rFonts w:ascii="Garamond" w:hAnsi="Garamond"/>
          <w:i/>
          <w:iCs/>
          <w:sz w:val="24"/>
          <w:szCs w:val="24"/>
          <w:lang w:val="it-IT"/>
        </w:rPr>
        <w:t>Il drammatico riallineamento nel voto alle coalizioni e ai partiti</w:t>
      </w:r>
    </w:p>
    <w:p w:rsidR="00EB14B0" w:rsidRDefault="00EB14B0">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uppressAutoHyphens/>
        <w:spacing w:after="0"/>
        <w:jc w:val="both"/>
        <w:rPr>
          <w:rFonts w:ascii="Garamond" w:eastAsia="Garamond" w:hAnsi="Garamond" w:cs="Garamond"/>
          <w:i/>
          <w:iCs/>
          <w:sz w:val="24"/>
          <w:szCs w:val="24"/>
        </w:rPr>
      </w:pPr>
    </w:p>
    <w:p w:rsidR="00EB14B0" w:rsidRDefault="00D34A5B">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uppressAutoHyphens/>
        <w:spacing w:after="0"/>
        <w:jc w:val="both"/>
        <w:rPr>
          <w:rFonts w:ascii="Garamond" w:eastAsia="Garamond" w:hAnsi="Garamond" w:cs="Garamond"/>
          <w:sz w:val="24"/>
          <w:szCs w:val="24"/>
        </w:rPr>
      </w:pPr>
      <w:r>
        <w:rPr>
          <w:rFonts w:ascii="Garamond" w:hAnsi="Garamond"/>
          <w:sz w:val="24"/>
          <w:szCs w:val="24"/>
          <w:lang w:val="it-IT"/>
        </w:rPr>
        <w:t>Veniamo ora</w:t>
      </w:r>
      <w:r>
        <w:rPr>
          <w:rFonts w:ascii="Garamond" w:hAnsi="Garamond"/>
          <w:sz w:val="24"/>
          <w:szCs w:val="24"/>
          <w:lang w:val="it-IT"/>
        </w:rPr>
        <w:t xml:space="preserve"> agli esiti elettorali veri e propri. Partendo dal risultato complessivo a livello italiano, possiamo cominciare valutando l</w:t>
      </w:r>
      <w:r>
        <w:rPr>
          <w:rFonts w:ascii="Garamond" w:hAnsi="Garamond"/>
          <w:sz w:val="24"/>
          <w:szCs w:val="24"/>
          <w:lang w:val="it-IT"/>
        </w:rPr>
        <w:t>’</w:t>
      </w:r>
      <w:r>
        <w:rPr>
          <w:rFonts w:ascii="Garamond" w:hAnsi="Garamond"/>
          <w:sz w:val="24"/>
          <w:szCs w:val="24"/>
          <w:lang w:val="it-IT"/>
        </w:rPr>
        <w:t>andamento dei tre poli principali che popolano il nostro arco costituzionale dalle elezioni politiche del 2013 (</w:t>
      </w:r>
      <w:proofErr w:type="spellStart"/>
      <w:r>
        <w:rPr>
          <w:rFonts w:ascii="Garamond" w:hAnsi="Garamond"/>
          <w:sz w:val="24"/>
          <w:szCs w:val="24"/>
          <w:lang w:val="it-IT"/>
        </w:rPr>
        <w:t>Tab</w:t>
      </w:r>
      <w:proofErr w:type="spellEnd"/>
      <w:r>
        <w:rPr>
          <w:rFonts w:ascii="Garamond" w:hAnsi="Garamond"/>
          <w:sz w:val="24"/>
          <w:szCs w:val="24"/>
          <w:lang w:val="it-IT"/>
        </w:rPr>
        <w:t xml:space="preserve">. 1). Iniziando </w:t>
      </w:r>
      <w:r>
        <w:rPr>
          <w:rFonts w:ascii="Garamond" w:hAnsi="Garamond"/>
          <w:sz w:val="24"/>
          <w:szCs w:val="24"/>
          <w:lang w:val="it-IT"/>
        </w:rPr>
        <w:t>dal centro-sinistra, vediamo come esso sia complessivamente calato dal 32,1% del 2013 al 27,8% di quest</w:t>
      </w:r>
      <w:r>
        <w:rPr>
          <w:rFonts w:ascii="Garamond" w:hAnsi="Garamond"/>
          <w:sz w:val="24"/>
          <w:szCs w:val="24"/>
          <w:lang w:val="it-IT"/>
        </w:rPr>
        <w:t>’</w:t>
      </w:r>
      <w:r>
        <w:rPr>
          <w:rFonts w:ascii="Garamond" w:hAnsi="Garamond"/>
          <w:sz w:val="24"/>
          <w:szCs w:val="24"/>
          <w:lang w:val="it-IT"/>
        </w:rPr>
        <w:t xml:space="preserve">anno. Il centro-destra </w:t>
      </w:r>
      <w:r>
        <w:rPr>
          <w:rFonts w:ascii="Garamond" w:hAnsi="Garamond"/>
          <w:sz w:val="24"/>
          <w:szCs w:val="24"/>
          <w:lang w:val="it-IT"/>
        </w:rPr>
        <w:t xml:space="preserve">è </w:t>
      </w:r>
      <w:r>
        <w:rPr>
          <w:rFonts w:ascii="Garamond" w:hAnsi="Garamond"/>
          <w:sz w:val="24"/>
          <w:szCs w:val="24"/>
          <w:lang w:val="it-IT"/>
        </w:rPr>
        <w:t>invece cresciuto del 7,1% rispetto al 30% delle ultime elezioni, registrando la stessa crescita del Movimento 5 Stelle (dal 25,</w:t>
      </w:r>
      <w:r>
        <w:rPr>
          <w:rFonts w:ascii="Garamond" w:hAnsi="Garamond"/>
          <w:sz w:val="24"/>
          <w:szCs w:val="24"/>
          <w:lang w:val="it-IT"/>
        </w:rPr>
        <w:t>6% al 32,7%).</w:t>
      </w:r>
    </w:p>
    <w:p w:rsidR="00EB14B0" w:rsidRDefault="00EB14B0">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uppressAutoHyphens/>
        <w:spacing w:after="0"/>
        <w:jc w:val="both"/>
        <w:rPr>
          <w:rFonts w:ascii="Garamond" w:eastAsia="Garamond" w:hAnsi="Garamond" w:cs="Garamond"/>
          <w:sz w:val="24"/>
          <w:szCs w:val="24"/>
        </w:rPr>
      </w:pPr>
    </w:p>
    <w:p w:rsidR="00EB14B0" w:rsidRDefault="00D34A5B">
      <w:pPr>
        <w:pStyle w:val="Corpo"/>
        <w:jc w:val="center"/>
        <w:rPr>
          <w:rFonts w:ascii="Garamond" w:eastAsia="Garamond" w:hAnsi="Garamond" w:cs="Garamond"/>
          <w:sz w:val="24"/>
          <w:szCs w:val="24"/>
        </w:rPr>
      </w:pPr>
      <w:r>
        <w:rPr>
          <w:rFonts w:ascii="Garamond" w:hAnsi="Garamond"/>
          <w:sz w:val="24"/>
          <w:szCs w:val="24"/>
        </w:rPr>
        <w:t>(Tab. 1, qui)</w:t>
      </w:r>
    </w:p>
    <w:p w:rsidR="00EB14B0" w:rsidRDefault="00D34A5B">
      <w:pPr>
        <w:pStyle w:val="Corpo"/>
        <w:jc w:val="both"/>
        <w:rPr>
          <w:rFonts w:ascii="Garamond" w:eastAsia="Garamond" w:hAnsi="Garamond" w:cs="Garamond"/>
          <w:sz w:val="24"/>
          <w:szCs w:val="24"/>
        </w:rPr>
      </w:pPr>
      <w:r>
        <w:rPr>
          <w:rFonts w:ascii="Garamond" w:hAnsi="Garamond"/>
          <w:sz w:val="24"/>
          <w:szCs w:val="24"/>
          <w:lang w:val="it-IT"/>
        </w:rPr>
        <w:t>Ma ci</w:t>
      </w:r>
      <w:r>
        <w:rPr>
          <w:rFonts w:ascii="Garamond" w:hAnsi="Garamond"/>
          <w:sz w:val="24"/>
          <w:szCs w:val="24"/>
          <w:lang w:val="it-IT"/>
        </w:rPr>
        <w:t xml:space="preserve">ò </w:t>
      </w:r>
      <w:r>
        <w:rPr>
          <w:rFonts w:ascii="Garamond" w:hAnsi="Garamond"/>
          <w:sz w:val="24"/>
          <w:szCs w:val="24"/>
          <w:lang w:val="it-IT"/>
        </w:rPr>
        <w:t xml:space="preserve">che si nasconde dietro queste </w:t>
      </w:r>
      <w:r>
        <w:rPr>
          <w:rFonts w:ascii="Garamond" w:hAnsi="Garamond"/>
          <w:sz w:val="24"/>
          <w:szCs w:val="24"/>
          <w:lang w:val="it-IT"/>
        </w:rPr>
        <w:t>“</w:t>
      </w:r>
      <w:r>
        <w:rPr>
          <w:rFonts w:ascii="Garamond" w:hAnsi="Garamond"/>
          <w:sz w:val="24"/>
          <w:szCs w:val="24"/>
          <w:lang w:val="de-DE"/>
        </w:rPr>
        <w:t>medie</w:t>
      </w:r>
      <w:r>
        <w:rPr>
          <w:rFonts w:ascii="Garamond" w:hAnsi="Garamond"/>
          <w:sz w:val="24"/>
          <w:szCs w:val="24"/>
          <w:lang w:val="it-IT"/>
        </w:rPr>
        <w:t xml:space="preserve">” </w:t>
      </w:r>
      <w:r>
        <w:rPr>
          <w:rFonts w:ascii="Garamond" w:hAnsi="Garamond"/>
          <w:sz w:val="24"/>
          <w:szCs w:val="24"/>
          <w:lang w:val="pt-PT"/>
        </w:rPr>
        <w:t xml:space="preserve">ci mostra qual </w:t>
      </w:r>
      <w:r>
        <w:rPr>
          <w:rFonts w:ascii="Garamond" w:hAnsi="Garamond"/>
          <w:sz w:val="24"/>
          <w:szCs w:val="24"/>
          <w:lang w:val="it-IT"/>
        </w:rPr>
        <w:t xml:space="preserve">è </w:t>
      </w:r>
      <w:r>
        <w:rPr>
          <w:rFonts w:ascii="Garamond" w:hAnsi="Garamond"/>
          <w:sz w:val="24"/>
          <w:szCs w:val="24"/>
          <w:lang w:val="it-IT"/>
        </w:rPr>
        <w:t>il vero risultato di queste consultazioni. Nonostante il centro-sinistra, nel complesso, faccia registrare un calo del 4,3%, il Partito Democratico perde il 6,7% dei</w:t>
      </w:r>
      <w:r>
        <w:rPr>
          <w:rFonts w:ascii="Garamond" w:hAnsi="Garamond"/>
          <w:sz w:val="24"/>
          <w:szCs w:val="24"/>
          <w:lang w:val="it-IT"/>
        </w:rPr>
        <w:t xml:space="preserve"> consensi, facendo registrare un dato, il 18,7%, che </w:t>
      </w:r>
      <w:r>
        <w:rPr>
          <w:rFonts w:ascii="Garamond" w:hAnsi="Garamond"/>
          <w:sz w:val="24"/>
          <w:szCs w:val="24"/>
          <w:lang w:val="it-IT"/>
        </w:rPr>
        <w:t xml:space="preserve">è </w:t>
      </w:r>
      <w:r>
        <w:rPr>
          <w:rFonts w:ascii="Garamond" w:hAnsi="Garamond"/>
          <w:sz w:val="24"/>
          <w:szCs w:val="24"/>
          <w:lang w:val="it-IT"/>
        </w:rPr>
        <w:t>poco pi</w:t>
      </w:r>
      <w:r>
        <w:rPr>
          <w:rFonts w:ascii="Garamond" w:hAnsi="Garamond"/>
          <w:sz w:val="24"/>
          <w:szCs w:val="24"/>
          <w:lang w:val="it-IT"/>
        </w:rPr>
        <w:t xml:space="preserve">ù </w:t>
      </w:r>
      <w:r>
        <w:rPr>
          <w:rFonts w:ascii="Garamond" w:hAnsi="Garamond"/>
          <w:sz w:val="24"/>
          <w:szCs w:val="24"/>
          <w:lang w:val="it-IT"/>
        </w:rPr>
        <w:t>della met</w:t>
      </w:r>
      <w:r>
        <w:rPr>
          <w:rFonts w:ascii="Garamond" w:hAnsi="Garamond"/>
          <w:sz w:val="24"/>
          <w:szCs w:val="24"/>
          <w:lang w:val="it-IT"/>
        </w:rPr>
        <w:t xml:space="preserve">à </w:t>
      </w:r>
      <w:r>
        <w:rPr>
          <w:rFonts w:ascii="Garamond" w:hAnsi="Garamond"/>
          <w:sz w:val="24"/>
          <w:szCs w:val="24"/>
          <w:lang w:val="it-IT"/>
        </w:rPr>
        <w:t xml:space="preserve">del suo valore </w:t>
      </w:r>
      <w:r>
        <w:rPr>
          <w:rFonts w:ascii="Garamond" w:hAnsi="Garamond"/>
          <w:sz w:val="24"/>
          <w:szCs w:val="24"/>
          <w:lang w:val="it-IT"/>
        </w:rPr>
        <w:lastRenderedPageBreak/>
        <w:t xml:space="preserve">alla prima prova elettorale, nel 2008. E il risultato sotto le aspettative di Liberi e Uguali non </w:t>
      </w:r>
      <w:r>
        <w:rPr>
          <w:rFonts w:ascii="Garamond" w:hAnsi="Garamond"/>
          <w:sz w:val="24"/>
          <w:szCs w:val="24"/>
          <w:lang w:val="it-IT"/>
        </w:rPr>
        <w:t xml:space="preserve">è </w:t>
      </w:r>
      <w:r>
        <w:rPr>
          <w:rFonts w:ascii="Garamond" w:hAnsi="Garamond"/>
          <w:sz w:val="24"/>
          <w:szCs w:val="24"/>
          <w:lang w:val="it-IT"/>
        </w:rPr>
        <w:t>certo sufficiente a spiegare questa emorragia di voti.</w:t>
      </w:r>
    </w:p>
    <w:p w:rsidR="00EB14B0" w:rsidRDefault="00D34A5B">
      <w:pPr>
        <w:pStyle w:val="Corpo"/>
        <w:jc w:val="both"/>
        <w:rPr>
          <w:rFonts w:ascii="Garamond" w:eastAsia="Garamond" w:hAnsi="Garamond" w:cs="Garamond"/>
          <w:sz w:val="24"/>
          <w:szCs w:val="24"/>
        </w:rPr>
      </w:pPr>
      <w:r>
        <w:rPr>
          <w:rFonts w:ascii="Garamond" w:hAnsi="Garamond"/>
          <w:sz w:val="24"/>
          <w:szCs w:val="24"/>
          <w:lang w:val="it-IT"/>
        </w:rPr>
        <w:t xml:space="preserve">Anche il </w:t>
      </w:r>
      <w:r>
        <w:rPr>
          <w:rFonts w:ascii="Garamond" w:hAnsi="Garamond"/>
          <w:sz w:val="24"/>
          <w:szCs w:val="24"/>
          <w:lang w:val="it-IT"/>
        </w:rPr>
        <w:t>risultato positivo del centro-destra non deve trarre in inganno: non tutti i leader dei maggiori partiti di quest</w:t>
      </w:r>
      <w:r>
        <w:rPr>
          <w:rFonts w:ascii="Garamond" w:hAnsi="Garamond"/>
          <w:sz w:val="24"/>
          <w:szCs w:val="24"/>
          <w:lang w:val="it-IT"/>
        </w:rPr>
        <w:t>’</w:t>
      </w:r>
      <w:r>
        <w:rPr>
          <w:rFonts w:ascii="Garamond" w:hAnsi="Garamond"/>
          <w:sz w:val="24"/>
          <w:szCs w:val="24"/>
          <w:lang w:val="it-IT"/>
        </w:rPr>
        <w:t>area politica possono cantare vittoria. Infatti, Forza Italia cala di oltre 7 punti rispetto alle ultime elezioni politiche, mentre Fratelli d</w:t>
      </w:r>
      <w:r>
        <w:rPr>
          <w:rFonts w:ascii="Garamond" w:hAnsi="Garamond"/>
          <w:sz w:val="24"/>
          <w:szCs w:val="24"/>
          <w:lang w:val="it-IT"/>
        </w:rPr>
        <w:t>’</w:t>
      </w:r>
      <w:r>
        <w:rPr>
          <w:rFonts w:ascii="Garamond" w:hAnsi="Garamond"/>
          <w:sz w:val="24"/>
          <w:szCs w:val="24"/>
          <w:lang w:val="it-IT"/>
        </w:rPr>
        <w:t>Italia pi</w:t>
      </w:r>
      <w:r>
        <w:rPr>
          <w:rFonts w:ascii="Garamond" w:hAnsi="Garamond"/>
          <w:sz w:val="24"/>
          <w:szCs w:val="24"/>
          <w:lang w:val="it-IT"/>
        </w:rPr>
        <w:t xml:space="preserve">ù </w:t>
      </w:r>
      <w:r>
        <w:rPr>
          <w:rFonts w:ascii="Garamond" w:hAnsi="Garamond"/>
          <w:sz w:val="24"/>
          <w:szCs w:val="24"/>
          <w:lang w:val="it-IT"/>
        </w:rPr>
        <w:t>che raddoppia il proprio risultato, raggiungendo il 4,4%, ma non ottenendo l</w:t>
      </w:r>
      <w:r>
        <w:rPr>
          <w:rFonts w:ascii="Garamond" w:hAnsi="Garamond"/>
          <w:sz w:val="24"/>
          <w:szCs w:val="24"/>
          <w:lang w:val="it-IT"/>
        </w:rPr>
        <w:t>’</w:t>
      </w:r>
      <w:r>
        <w:rPr>
          <w:rFonts w:ascii="Garamond" w:hAnsi="Garamond"/>
          <w:sz w:val="24"/>
          <w:szCs w:val="24"/>
          <w:lang w:val="it-IT"/>
        </w:rPr>
        <w:t xml:space="preserve">esplosione di consensi che alcuni pronosticavano. Basti pensare che alle europee aveva ottenuto il 3,7%. Insomma, chi vince nel centro-destra </w:t>
      </w:r>
      <w:r>
        <w:rPr>
          <w:rFonts w:ascii="Garamond" w:hAnsi="Garamond"/>
          <w:sz w:val="24"/>
          <w:szCs w:val="24"/>
          <w:lang w:val="it-IT"/>
        </w:rPr>
        <w:t xml:space="preserve">è </w:t>
      </w:r>
      <w:r>
        <w:rPr>
          <w:rFonts w:ascii="Garamond" w:hAnsi="Garamond"/>
          <w:sz w:val="24"/>
          <w:szCs w:val="24"/>
          <w:lang w:val="it-IT"/>
        </w:rPr>
        <w:t xml:space="preserve">la Lega, oggi senza </w:t>
      </w:r>
      <w:r>
        <w:rPr>
          <w:rFonts w:ascii="Garamond" w:hAnsi="Garamond"/>
          <w:sz w:val="24"/>
          <w:szCs w:val="24"/>
          <w:lang w:val="it-IT"/>
        </w:rPr>
        <w:t>“</w:t>
      </w:r>
      <w:r>
        <w:rPr>
          <w:rFonts w:ascii="Garamond" w:hAnsi="Garamond"/>
          <w:sz w:val="24"/>
          <w:szCs w:val="24"/>
        </w:rPr>
        <w:t>No</w:t>
      </w:r>
      <w:r>
        <w:rPr>
          <w:rFonts w:ascii="Garamond" w:hAnsi="Garamond"/>
          <w:sz w:val="24"/>
          <w:szCs w:val="24"/>
        </w:rPr>
        <w:t>rd</w:t>
      </w:r>
      <w:r>
        <w:rPr>
          <w:rFonts w:ascii="Garamond" w:hAnsi="Garamond"/>
          <w:sz w:val="24"/>
          <w:szCs w:val="24"/>
          <w:lang w:val="it-IT"/>
        </w:rPr>
        <w:t>”</w:t>
      </w:r>
      <w:r>
        <w:rPr>
          <w:rFonts w:ascii="Garamond" w:hAnsi="Garamond"/>
          <w:sz w:val="24"/>
          <w:szCs w:val="24"/>
          <w:lang w:val="it-IT"/>
        </w:rPr>
        <w:t>, ma forte soprattutto al nord (come vedremo), che pi</w:t>
      </w:r>
      <w:r>
        <w:rPr>
          <w:rFonts w:ascii="Garamond" w:hAnsi="Garamond"/>
          <w:sz w:val="24"/>
          <w:szCs w:val="24"/>
          <w:lang w:val="it-IT"/>
        </w:rPr>
        <w:t xml:space="preserve">ù </w:t>
      </w:r>
      <w:r>
        <w:rPr>
          <w:rFonts w:ascii="Garamond" w:hAnsi="Garamond"/>
          <w:sz w:val="24"/>
          <w:szCs w:val="24"/>
          <w:lang w:val="it-IT"/>
        </w:rPr>
        <w:t>che quadruplica i propri elettori, passando dal 4,1% del 2013 al 17,4%.</w:t>
      </w:r>
    </w:p>
    <w:p w:rsidR="00EB14B0" w:rsidRDefault="00D34A5B">
      <w:pPr>
        <w:pStyle w:val="Corpo"/>
        <w:jc w:val="both"/>
        <w:rPr>
          <w:rFonts w:ascii="Garamond" w:eastAsia="Garamond" w:hAnsi="Garamond" w:cs="Garamond"/>
          <w:sz w:val="24"/>
          <w:szCs w:val="24"/>
        </w:rPr>
      </w:pPr>
      <w:r>
        <w:rPr>
          <w:rFonts w:ascii="Garamond" w:hAnsi="Garamond"/>
          <w:sz w:val="24"/>
          <w:szCs w:val="24"/>
          <w:lang w:val="it-IT"/>
        </w:rPr>
        <w:t>Infine, il Movimento 5 Stelle, che aumenta i propri consensi passando dal 25,6% delle ultime politiche all</w:t>
      </w:r>
      <w:r>
        <w:rPr>
          <w:rFonts w:ascii="Garamond" w:hAnsi="Garamond"/>
          <w:sz w:val="24"/>
          <w:szCs w:val="24"/>
          <w:lang w:val="it-IT"/>
        </w:rPr>
        <w:t>’</w:t>
      </w:r>
      <w:r>
        <w:rPr>
          <w:rFonts w:ascii="Garamond" w:hAnsi="Garamond"/>
          <w:sz w:val="24"/>
          <w:szCs w:val="24"/>
          <w:lang w:val="it-IT"/>
        </w:rPr>
        <w:t>odierno 32,7%, conf</w:t>
      </w:r>
      <w:r>
        <w:rPr>
          <w:rFonts w:ascii="Garamond" w:hAnsi="Garamond"/>
          <w:sz w:val="24"/>
          <w:szCs w:val="24"/>
          <w:lang w:val="it-IT"/>
        </w:rPr>
        <w:t xml:space="preserve">ermandosi primo partito italiano, con un enorme vantaggio sui successivi. </w:t>
      </w:r>
    </w:p>
    <w:p w:rsidR="00EB14B0" w:rsidRDefault="00D34A5B">
      <w:pPr>
        <w:pStyle w:val="Corpo"/>
        <w:jc w:val="both"/>
        <w:rPr>
          <w:rFonts w:ascii="Garamond" w:eastAsia="Garamond" w:hAnsi="Garamond" w:cs="Garamond"/>
          <w:sz w:val="24"/>
          <w:szCs w:val="24"/>
        </w:rPr>
      </w:pPr>
      <w:r>
        <w:rPr>
          <w:rFonts w:ascii="Garamond" w:hAnsi="Garamond"/>
          <w:sz w:val="24"/>
          <w:szCs w:val="24"/>
          <w:lang w:val="it-IT"/>
        </w:rPr>
        <w:t xml:space="preserve">Chi davvero esce vincente da queste elezioni, insomma, sono Lega e Movimento 5 Stelle. Ma cerchiamo di andare oltre i semplici numeri e di osservare, ancora una volta, la geografia </w:t>
      </w:r>
      <w:r>
        <w:rPr>
          <w:rFonts w:ascii="Garamond" w:hAnsi="Garamond"/>
          <w:sz w:val="24"/>
          <w:szCs w:val="24"/>
          <w:lang w:val="it-IT"/>
        </w:rPr>
        <w:t>del voto.</w:t>
      </w:r>
    </w:p>
    <w:p w:rsidR="00EB14B0" w:rsidRDefault="00D34A5B">
      <w:pPr>
        <w:pStyle w:val="Corpo"/>
        <w:jc w:val="center"/>
        <w:rPr>
          <w:rFonts w:ascii="Garamond" w:eastAsia="Garamond" w:hAnsi="Garamond" w:cs="Garamond"/>
          <w:sz w:val="24"/>
          <w:szCs w:val="24"/>
        </w:rPr>
      </w:pPr>
      <w:r>
        <w:rPr>
          <w:rFonts w:ascii="Garamond" w:hAnsi="Garamond"/>
          <w:sz w:val="24"/>
          <w:szCs w:val="24"/>
        </w:rPr>
        <w:t>(Fig. 4, qui)</w:t>
      </w:r>
    </w:p>
    <w:p w:rsidR="00EB14B0" w:rsidRDefault="00D34A5B">
      <w:pPr>
        <w:pStyle w:val="Corpo"/>
        <w:jc w:val="both"/>
        <w:rPr>
          <w:rFonts w:ascii="Garamond" w:eastAsia="Garamond" w:hAnsi="Garamond" w:cs="Garamond"/>
          <w:sz w:val="24"/>
          <w:szCs w:val="24"/>
        </w:rPr>
      </w:pPr>
      <w:r>
        <w:rPr>
          <w:rFonts w:ascii="Garamond" w:hAnsi="Garamond"/>
          <w:sz w:val="24"/>
          <w:szCs w:val="24"/>
          <w:lang w:val="it-IT"/>
        </w:rPr>
        <w:t xml:space="preserve">La Fig. 4 evidenzia in blu i collegi uninominali vinti dal centro-destra, in arancione i pochi del centro-sinistra e in viola quelli del Movimento 5 Stelle. E ci mostra quello che </w:t>
      </w:r>
      <w:r>
        <w:rPr>
          <w:rFonts w:ascii="Garamond" w:hAnsi="Garamond"/>
          <w:sz w:val="24"/>
          <w:szCs w:val="24"/>
          <w:lang w:val="it-IT"/>
        </w:rPr>
        <w:t xml:space="preserve">è </w:t>
      </w:r>
      <w:r>
        <w:rPr>
          <w:rFonts w:ascii="Garamond" w:hAnsi="Garamond"/>
          <w:sz w:val="24"/>
          <w:szCs w:val="24"/>
          <w:lang w:val="it-IT"/>
        </w:rPr>
        <w:t>il principale risultato di queste elezioni: un pae</w:t>
      </w:r>
      <w:r>
        <w:rPr>
          <w:rFonts w:ascii="Garamond" w:hAnsi="Garamond"/>
          <w:sz w:val="24"/>
          <w:szCs w:val="24"/>
          <w:lang w:val="it-IT"/>
        </w:rPr>
        <w:t>se diviso a met</w:t>
      </w:r>
      <w:r>
        <w:rPr>
          <w:rFonts w:ascii="Garamond" w:hAnsi="Garamond"/>
          <w:sz w:val="24"/>
          <w:szCs w:val="24"/>
          <w:lang w:val="it-IT"/>
        </w:rPr>
        <w:t>à</w:t>
      </w:r>
      <w:r>
        <w:rPr>
          <w:rFonts w:ascii="Garamond" w:hAnsi="Garamond"/>
          <w:sz w:val="24"/>
          <w:szCs w:val="24"/>
          <w:lang w:val="it-IT"/>
        </w:rPr>
        <w:t xml:space="preserve">. Se infatti, al nord e in parte del centro il monopolio </w:t>
      </w:r>
      <w:r>
        <w:rPr>
          <w:rFonts w:ascii="Garamond" w:hAnsi="Garamond"/>
          <w:sz w:val="24"/>
          <w:szCs w:val="24"/>
          <w:lang w:val="it-IT"/>
        </w:rPr>
        <w:t xml:space="preserve">è </w:t>
      </w:r>
      <w:r>
        <w:rPr>
          <w:rFonts w:ascii="Garamond" w:hAnsi="Garamond"/>
          <w:sz w:val="24"/>
          <w:szCs w:val="24"/>
          <w:lang w:val="it-IT"/>
        </w:rPr>
        <w:t xml:space="preserve">affidato al centro-destra, e in particolare alla Lega, il sud e la parte </w:t>
      </w:r>
      <w:proofErr w:type="spellStart"/>
      <w:r>
        <w:rPr>
          <w:rFonts w:ascii="Garamond" w:hAnsi="Garamond"/>
          <w:sz w:val="24"/>
          <w:szCs w:val="24"/>
          <w:lang w:val="it-IT"/>
        </w:rPr>
        <w:t>meridional</w:t>
      </w:r>
      <w:proofErr w:type="spellEnd"/>
      <w:r>
        <w:rPr>
          <w:rFonts w:ascii="Garamond" w:hAnsi="Garamond"/>
          <w:sz w:val="24"/>
          <w:szCs w:val="24"/>
          <w:lang w:val="it-IT"/>
        </w:rPr>
        <w:t>-adriatica della zona rossa (le Marche) sono territori a dominanza del Movimento 5 Stelle.</w:t>
      </w:r>
    </w:p>
    <w:p w:rsidR="00EB14B0" w:rsidRDefault="00D34A5B">
      <w:pPr>
        <w:pStyle w:val="Corpo"/>
        <w:jc w:val="both"/>
        <w:rPr>
          <w:rFonts w:ascii="Garamond" w:eastAsia="Garamond" w:hAnsi="Garamond" w:cs="Garamond"/>
          <w:sz w:val="24"/>
          <w:szCs w:val="24"/>
        </w:rPr>
      </w:pPr>
      <w:r>
        <w:rPr>
          <w:rFonts w:ascii="Garamond" w:hAnsi="Garamond"/>
          <w:sz w:val="24"/>
          <w:szCs w:val="24"/>
          <w:lang w:val="it-IT"/>
        </w:rPr>
        <w:t>Per qua</w:t>
      </w:r>
      <w:r>
        <w:rPr>
          <w:rFonts w:ascii="Garamond" w:hAnsi="Garamond"/>
          <w:sz w:val="24"/>
          <w:szCs w:val="24"/>
          <w:lang w:val="it-IT"/>
        </w:rPr>
        <w:t>nto riguarda il Partito Democratico, l</w:t>
      </w:r>
      <w:r>
        <w:rPr>
          <w:rFonts w:ascii="Garamond" w:hAnsi="Garamond"/>
          <w:sz w:val="24"/>
          <w:szCs w:val="24"/>
          <w:lang w:val="it-IT"/>
        </w:rPr>
        <w:t>’</w:t>
      </w:r>
      <w:r>
        <w:rPr>
          <w:rFonts w:ascii="Garamond" w:hAnsi="Garamond"/>
          <w:sz w:val="24"/>
          <w:szCs w:val="24"/>
          <w:lang w:val="it-IT"/>
        </w:rPr>
        <w:t>immagine mostra chiaramente la situazione di evidente difficolt</w:t>
      </w:r>
      <w:r>
        <w:rPr>
          <w:rFonts w:ascii="Garamond" w:hAnsi="Garamond"/>
          <w:sz w:val="24"/>
          <w:szCs w:val="24"/>
          <w:lang w:val="it-IT"/>
        </w:rPr>
        <w:t>à</w:t>
      </w:r>
      <w:r>
        <w:rPr>
          <w:rFonts w:ascii="Garamond" w:hAnsi="Garamond"/>
          <w:sz w:val="24"/>
          <w:szCs w:val="24"/>
          <w:lang w:val="it-IT"/>
        </w:rPr>
        <w:t>. Se, infatti, l</w:t>
      </w:r>
      <w:r>
        <w:rPr>
          <w:rFonts w:ascii="Garamond" w:hAnsi="Garamond"/>
          <w:sz w:val="24"/>
          <w:szCs w:val="24"/>
          <w:lang w:val="it-IT"/>
        </w:rPr>
        <w:t>’</w:t>
      </w:r>
      <w:r>
        <w:rPr>
          <w:rFonts w:ascii="Garamond" w:hAnsi="Garamond"/>
          <w:sz w:val="24"/>
          <w:szCs w:val="24"/>
          <w:lang w:val="it-IT"/>
        </w:rPr>
        <w:t xml:space="preserve">unica regione della zona rossa in cui la coalizione resta prima </w:t>
      </w:r>
      <w:r>
        <w:rPr>
          <w:rFonts w:ascii="Garamond" w:hAnsi="Garamond"/>
          <w:sz w:val="24"/>
          <w:szCs w:val="24"/>
          <w:lang w:val="it-IT"/>
        </w:rPr>
        <w:t xml:space="preserve">è </w:t>
      </w:r>
      <w:r>
        <w:rPr>
          <w:rFonts w:ascii="Garamond" w:hAnsi="Garamond"/>
          <w:sz w:val="24"/>
          <w:szCs w:val="24"/>
          <w:lang w:val="it-IT"/>
        </w:rPr>
        <w:t>la Toscana, il Pd perde il primato in molti collegi emiliani e toscani</w:t>
      </w:r>
      <w:r>
        <w:rPr>
          <w:rFonts w:ascii="Garamond" w:hAnsi="Garamond"/>
          <w:sz w:val="24"/>
          <w:szCs w:val="24"/>
          <w:lang w:val="it-IT"/>
        </w:rPr>
        <w:t xml:space="preserve"> e in tutti quelli umbri e marchigiani. Se per il centro-sinistra risulta difficile mantenere anche quest</w:t>
      </w:r>
      <w:r>
        <w:rPr>
          <w:rFonts w:ascii="Garamond" w:hAnsi="Garamond"/>
          <w:sz w:val="24"/>
          <w:szCs w:val="24"/>
          <w:lang w:val="it-IT"/>
        </w:rPr>
        <w:t>’</w:t>
      </w:r>
      <w:r>
        <w:rPr>
          <w:rFonts w:ascii="Garamond" w:hAnsi="Garamond"/>
          <w:sz w:val="24"/>
          <w:szCs w:val="24"/>
          <w:lang w:val="it-IT"/>
        </w:rPr>
        <w:t xml:space="preserve">area storicamente fedele, il segnale </w:t>
      </w:r>
      <w:r>
        <w:rPr>
          <w:rFonts w:ascii="Garamond" w:hAnsi="Garamond"/>
          <w:sz w:val="24"/>
          <w:szCs w:val="24"/>
          <w:lang w:val="it-IT"/>
        </w:rPr>
        <w:t xml:space="preserve">è </w:t>
      </w:r>
      <w:r>
        <w:rPr>
          <w:rFonts w:ascii="Garamond" w:hAnsi="Garamond"/>
          <w:sz w:val="24"/>
          <w:szCs w:val="24"/>
          <w:lang w:val="it-IT"/>
        </w:rPr>
        <w:t>di un</w:t>
      </w:r>
      <w:r>
        <w:rPr>
          <w:rFonts w:ascii="Garamond" w:hAnsi="Garamond"/>
          <w:sz w:val="24"/>
          <w:szCs w:val="24"/>
          <w:lang w:val="it-IT"/>
        </w:rPr>
        <w:t>’</w:t>
      </w:r>
      <w:r>
        <w:rPr>
          <w:rFonts w:ascii="Garamond" w:hAnsi="Garamond"/>
          <w:sz w:val="24"/>
          <w:szCs w:val="24"/>
          <w:lang w:val="it-IT"/>
        </w:rPr>
        <w:t>estrema sofferenza, non giustificabile certamente con la sola esperienza di governo.</w:t>
      </w:r>
    </w:p>
    <w:p w:rsidR="00EB14B0" w:rsidRDefault="00D34A5B">
      <w:pPr>
        <w:pStyle w:val="Corpo"/>
        <w:jc w:val="both"/>
        <w:rPr>
          <w:rFonts w:ascii="Garamond" w:eastAsia="Garamond" w:hAnsi="Garamond" w:cs="Garamond"/>
          <w:sz w:val="24"/>
          <w:szCs w:val="24"/>
        </w:rPr>
      </w:pPr>
      <w:r>
        <w:rPr>
          <w:rFonts w:ascii="Garamond" w:hAnsi="Garamond"/>
          <w:sz w:val="24"/>
          <w:szCs w:val="24"/>
          <w:lang w:val="it-IT"/>
        </w:rPr>
        <w:t>Ma osserviamo i risu</w:t>
      </w:r>
      <w:r>
        <w:rPr>
          <w:rFonts w:ascii="Garamond" w:hAnsi="Garamond"/>
          <w:sz w:val="24"/>
          <w:szCs w:val="24"/>
          <w:lang w:val="it-IT"/>
        </w:rPr>
        <w:t>ltati dei vincitori a livello regionale. Per quanto riguarda la Lega (</w:t>
      </w:r>
      <w:proofErr w:type="spellStart"/>
      <w:r>
        <w:rPr>
          <w:rFonts w:ascii="Garamond" w:hAnsi="Garamond"/>
          <w:sz w:val="24"/>
          <w:szCs w:val="24"/>
          <w:lang w:val="it-IT"/>
        </w:rPr>
        <w:t>Tab</w:t>
      </w:r>
      <w:proofErr w:type="spellEnd"/>
      <w:r>
        <w:rPr>
          <w:rFonts w:ascii="Garamond" w:hAnsi="Garamond"/>
          <w:sz w:val="24"/>
          <w:szCs w:val="24"/>
          <w:lang w:val="it-IT"/>
        </w:rPr>
        <w:t xml:space="preserve">. 2), </w:t>
      </w:r>
      <w:proofErr w:type="spellStart"/>
      <w:r>
        <w:rPr>
          <w:rFonts w:ascii="Garamond" w:hAnsi="Garamond"/>
          <w:sz w:val="24"/>
          <w:szCs w:val="24"/>
          <w:lang w:val="it-IT"/>
        </w:rPr>
        <w:t>Salvini</w:t>
      </w:r>
      <w:proofErr w:type="spellEnd"/>
      <w:r>
        <w:rPr>
          <w:rFonts w:ascii="Garamond" w:hAnsi="Garamond"/>
          <w:sz w:val="24"/>
          <w:szCs w:val="24"/>
          <w:lang w:val="it-IT"/>
        </w:rPr>
        <w:t xml:space="preserve"> ha scelto di eliminare la parola </w:t>
      </w:r>
      <w:r>
        <w:rPr>
          <w:rFonts w:ascii="Garamond" w:hAnsi="Garamond"/>
          <w:sz w:val="24"/>
          <w:szCs w:val="24"/>
          <w:lang w:val="it-IT"/>
        </w:rPr>
        <w:t>“</w:t>
      </w:r>
      <w:r>
        <w:rPr>
          <w:rFonts w:ascii="Garamond" w:hAnsi="Garamond"/>
          <w:sz w:val="24"/>
          <w:szCs w:val="24"/>
        </w:rPr>
        <w:t>Nord</w:t>
      </w:r>
      <w:r>
        <w:rPr>
          <w:rFonts w:ascii="Garamond" w:hAnsi="Garamond"/>
          <w:sz w:val="24"/>
          <w:szCs w:val="24"/>
          <w:lang w:val="it-IT"/>
        </w:rPr>
        <w:t>”</w:t>
      </w:r>
      <w:r>
        <w:rPr>
          <w:rFonts w:ascii="Garamond" w:hAnsi="Garamond"/>
          <w:sz w:val="24"/>
          <w:szCs w:val="24"/>
          <w:lang w:val="it-IT"/>
        </w:rPr>
        <w:t xml:space="preserve">, ma nella sostanza </w:t>
      </w:r>
      <w:r>
        <w:rPr>
          <w:rFonts w:ascii="Garamond" w:hAnsi="Garamond"/>
          <w:sz w:val="24"/>
          <w:szCs w:val="24"/>
          <w:lang w:val="it-IT"/>
        </w:rPr>
        <w:t xml:space="preserve">è </w:t>
      </w:r>
      <w:r>
        <w:rPr>
          <w:rFonts w:ascii="Garamond" w:hAnsi="Garamond"/>
          <w:sz w:val="24"/>
          <w:szCs w:val="24"/>
          <w:lang w:val="it-IT"/>
        </w:rPr>
        <w:t>ancora questa l</w:t>
      </w:r>
      <w:r>
        <w:rPr>
          <w:rFonts w:ascii="Garamond" w:hAnsi="Garamond"/>
          <w:sz w:val="24"/>
          <w:szCs w:val="24"/>
          <w:lang w:val="it-IT"/>
        </w:rPr>
        <w:t>’</w:t>
      </w:r>
      <w:r>
        <w:rPr>
          <w:rFonts w:ascii="Garamond" w:hAnsi="Garamond"/>
          <w:sz w:val="24"/>
          <w:szCs w:val="24"/>
        </w:rPr>
        <w:t>area pi</w:t>
      </w:r>
      <w:r>
        <w:rPr>
          <w:rFonts w:ascii="Garamond" w:hAnsi="Garamond"/>
          <w:sz w:val="24"/>
          <w:szCs w:val="24"/>
          <w:lang w:val="it-IT"/>
        </w:rPr>
        <w:t xml:space="preserve">ù </w:t>
      </w:r>
      <w:r>
        <w:rPr>
          <w:rFonts w:ascii="Garamond" w:hAnsi="Garamond"/>
          <w:sz w:val="24"/>
          <w:szCs w:val="24"/>
          <w:lang w:val="it-IT"/>
        </w:rPr>
        <w:t>rappresentata, con un ampliamento verso la zona rossa e il centro. Le crescite magg</w:t>
      </w:r>
      <w:r>
        <w:rPr>
          <w:rFonts w:ascii="Garamond" w:hAnsi="Garamond"/>
          <w:sz w:val="24"/>
          <w:szCs w:val="24"/>
          <w:lang w:val="it-IT"/>
        </w:rPr>
        <w:t>iori, intorno al 20%, riguardano Veneto, Umbria e Friuli-Venezia Giulia, mentre dal Molise in gi</w:t>
      </w:r>
      <w:r>
        <w:rPr>
          <w:rFonts w:ascii="Garamond" w:hAnsi="Garamond"/>
          <w:sz w:val="24"/>
          <w:szCs w:val="24"/>
          <w:lang w:val="it-IT"/>
        </w:rPr>
        <w:t xml:space="preserve">ù </w:t>
      </w:r>
      <w:r>
        <w:rPr>
          <w:rFonts w:ascii="Garamond" w:hAnsi="Garamond"/>
          <w:sz w:val="24"/>
          <w:szCs w:val="24"/>
          <w:lang w:val="it-IT"/>
        </w:rPr>
        <w:t>la Lega cresce molto meno, registrando aumenti dal 4 all</w:t>
      </w:r>
      <w:r>
        <w:rPr>
          <w:rFonts w:ascii="Garamond" w:hAnsi="Garamond"/>
          <w:sz w:val="24"/>
          <w:szCs w:val="24"/>
          <w:lang w:val="it-IT"/>
        </w:rPr>
        <w:t>’</w:t>
      </w:r>
      <w:r>
        <w:rPr>
          <w:rFonts w:ascii="Garamond" w:hAnsi="Garamond"/>
          <w:sz w:val="24"/>
          <w:szCs w:val="24"/>
          <w:lang w:val="it-IT"/>
        </w:rPr>
        <w:t>8,5% (10,6% se si considera la Sardegna). Pur essendo concentrato a livello territoriale, il risultat</w:t>
      </w:r>
      <w:r>
        <w:rPr>
          <w:rFonts w:ascii="Garamond" w:hAnsi="Garamond"/>
          <w:sz w:val="24"/>
          <w:szCs w:val="24"/>
          <w:lang w:val="it-IT"/>
        </w:rPr>
        <w:t xml:space="preserve">o non </w:t>
      </w:r>
      <w:r>
        <w:rPr>
          <w:rFonts w:ascii="Garamond" w:hAnsi="Garamond"/>
          <w:sz w:val="24"/>
          <w:szCs w:val="24"/>
          <w:lang w:val="it-IT"/>
        </w:rPr>
        <w:t xml:space="preserve">è </w:t>
      </w:r>
      <w:r>
        <w:rPr>
          <w:rFonts w:ascii="Garamond" w:hAnsi="Garamond"/>
          <w:sz w:val="24"/>
          <w:szCs w:val="24"/>
          <w:lang w:val="it-IT"/>
        </w:rPr>
        <w:t>meno eccezionale. In nessuna regione la Lega registra un calo e in regioni in cui aveva lo 0,2 o 0,7% raggiunge il 14-17%. Un cambiamento davvero epocale.</w:t>
      </w:r>
    </w:p>
    <w:p w:rsidR="00EB14B0" w:rsidRDefault="00D34A5B">
      <w:pPr>
        <w:pStyle w:val="Corpo"/>
        <w:jc w:val="center"/>
        <w:rPr>
          <w:rFonts w:ascii="Garamond" w:eastAsia="Garamond" w:hAnsi="Garamond" w:cs="Garamond"/>
          <w:sz w:val="24"/>
          <w:szCs w:val="24"/>
        </w:rPr>
      </w:pPr>
      <w:r>
        <w:rPr>
          <w:rFonts w:ascii="Garamond" w:hAnsi="Garamond"/>
          <w:sz w:val="24"/>
          <w:szCs w:val="24"/>
        </w:rPr>
        <w:t>(Tab. 2, qui)</w:t>
      </w:r>
    </w:p>
    <w:p w:rsidR="00EB14B0" w:rsidRDefault="00D34A5B">
      <w:pPr>
        <w:pStyle w:val="Corpo"/>
        <w:jc w:val="both"/>
        <w:rPr>
          <w:rFonts w:ascii="Garamond" w:eastAsia="Garamond" w:hAnsi="Garamond" w:cs="Garamond"/>
          <w:sz w:val="24"/>
          <w:szCs w:val="24"/>
        </w:rPr>
      </w:pPr>
      <w:r>
        <w:rPr>
          <w:rFonts w:ascii="Garamond" w:hAnsi="Garamond"/>
          <w:sz w:val="24"/>
          <w:szCs w:val="24"/>
          <w:lang w:val="it-IT"/>
        </w:rPr>
        <w:t>Il voto al Movimento 5 Stelle (</w:t>
      </w:r>
      <w:proofErr w:type="spellStart"/>
      <w:r>
        <w:rPr>
          <w:rFonts w:ascii="Garamond" w:hAnsi="Garamond"/>
          <w:sz w:val="24"/>
          <w:szCs w:val="24"/>
          <w:lang w:val="it-IT"/>
        </w:rPr>
        <w:t>Tab</w:t>
      </w:r>
      <w:proofErr w:type="spellEnd"/>
      <w:r>
        <w:rPr>
          <w:rFonts w:ascii="Garamond" w:hAnsi="Garamond"/>
          <w:sz w:val="24"/>
          <w:szCs w:val="24"/>
          <w:lang w:val="it-IT"/>
        </w:rPr>
        <w:t>. 3), invece, ha un andamento non solo oppost</w:t>
      </w:r>
      <w:r>
        <w:rPr>
          <w:rFonts w:ascii="Garamond" w:hAnsi="Garamond"/>
          <w:sz w:val="24"/>
          <w:szCs w:val="24"/>
          <w:lang w:val="it-IT"/>
        </w:rPr>
        <w:t>o dal punto di vista territoriale ma addirittura pi</w:t>
      </w:r>
      <w:r>
        <w:rPr>
          <w:rFonts w:ascii="Garamond" w:hAnsi="Garamond"/>
          <w:sz w:val="24"/>
          <w:szCs w:val="24"/>
          <w:lang w:val="it-IT"/>
        </w:rPr>
        <w:t xml:space="preserve">ù </w:t>
      </w:r>
      <w:r>
        <w:rPr>
          <w:rFonts w:ascii="Garamond" w:hAnsi="Garamond"/>
          <w:sz w:val="24"/>
          <w:szCs w:val="24"/>
          <w:lang w:val="it-IT"/>
        </w:rPr>
        <w:t xml:space="preserve">polarizzato. Le zone del nord che avevano dato maggiore fiducia al nuovo partito nel 2013 fanno registrare un calo, dal -1,0% del Piemonte al -2,7% del Friuli-Venezia Giulia. E, in ogni caso, nel </w:t>
      </w:r>
      <w:r>
        <w:rPr>
          <w:rFonts w:ascii="Garamond" w:hAnsi="Garamond"/>
          <w:sz w:val="24"/>
          <w:szCs w:val="24"/>
          <w:lang w:val="it-IT"/>
        </w:rPr>
        <w:t xml:space="preserve">centro-nord nessuna regione fa registrare aumenti superiori al 5%. La crescita invece esplode al sud, in cui si vedono aumenti fino al record del +27,3% in Campania. E proprio in questa regione e in Sicilia, il partito di </w:t>
      </w:r>
      <w:proofErr w:type="spellStart"/>
      <w:r>
        <w:rPr>
          <w:rFonts w:ascii="Garamond" w:hAnsi="Garamond"/>
          <w:sz w:val="24"/>
          <w:szCs w:val="24"/>
          <w:lang w:val="it-IT"/>
        </w:rPr>
        <w:t>Di</w:t>
      </w:r>
      <w:proofErr w:type="spellEnd"/>
      <w:r>
        <w:rPr>
          <w:rFonts w:ascii="Garamond" w:hAnsi="Garamond"/>
          <w:sz w:val="24"/>
          <w:szCs w:val="24"/>
          <w:lang w:val="it-IT"/>
        </w:rPr>
        <w:t xml:space="preserve"> Maio raccoglie quasi la met</w:t>
      </w:r>
      <w:r>
        <w:rPr>
          <w:rFonts w:ascii="Garamond" w:hAnsi="Garamond"/>
          <w:sz w:val="24"/>
          <w:szCs w:val="24"/>
          <w:lang w:val="it-IT"/>
        </w:rPr>
        <w:t xml:space="preserve">à </w:t>
      </w:r>
      <w:r>
        <w:rPr>
          <w:rFonts w:ascii="Garamond" w:hAnsi="Garamond"/>
          <w:sz w:val="24"/>
          <w:szCs w:val="24"/>
          <w:lang w:val="it-IT"/>
        </w:rPr>
        <w:t>de</w:t>
      </w:r>
      <w:r>
        <w:rPr>
          <w:rFonts w:ascii="Garamond" w:hAnsi="Garamond"/>
          <w:sz w:val="24"/>
          <w:szCs w:val="24"/>
          <w:lang w:val="it-IT"/>
        </w:rPr>
        <w:t>i consensi (49,4% e 48,8%): davvero dei dati impressionanti.</w:t>
      </w:r>
    </w:p>
    <w:p w:rsidR="00EB14B0" w:rsidRDefault="00D34A5B">
      <w:pPr>
        <w:pStyle w:val="Corpo"/>
        <w:jc w:val="center"/>
        <w:rPr>
          <w:rFonts w:ascii="Garamond" w:eastAsia="Garamond" w:hAnsi="Garamond" w:cs="Garamond"/>
          <w:sz w:val="24"/>
          <w:szCs w:val="24"/>
        </w:rPr>
      </w:pPr>
      <w:r>
        <w:rPr>
          <w:rFonts w:ascii="Garamond" w:hAnsi="Garamond"/>
          <w:sz w:val="24"/>
          <w:szCs w:val="24"/>
        </w:rPr>
        <w:lastRenderedPageBreak/>
        <w:t>(Tab. 3, qui)</w:t>
      </w:r>
    </w:p>
    <w:p w:rsidR="00EB14B0" w:rsidRDefault="00D34A5B">
      <w:pPr>
        <w:pStyle w:val="Corpo"/>
        <w:jc w:val="both"/>
        <w:rPr>
          <w:rFonts w:ascii="Garamond" w:eastAsia="Garamond" w:hAnsi="Garamond" w:cs="Garamond"/>
          <w:sz w:val="24"/>
          <w:szCs w:val="24"/>
        </w:rPr>
      </w:pPr>
      <w:r>
        <w:rPr>
          <w:rFonts w:ascii="Garamond" w:hAnsi="Garamond"/>
          <w:sz w:val="24"/>
          <w:szCs w:val="24"/>
          <w:lang w:val="it-IT"/>
        </w:rPr>
        <w:t>Proviamo a riflettere sul significato di questo vero e proprio terremoto elettorale, a partire innanzitutto dal Partito Democratico, prendendo in considerazione due casi di terremot</w:t>
      </w:r>
      <w:r>
        <w:rPr>
          <w:rFonts w:ascii="Garamond" w:hAnsi="Garamond"/>
          <w:sz w:val="24"/>
          <w:szCs w:val="24"/>
          <w:lang w:val="it-IT"/>
        </w:rPr>
        <w:t xml:space="preserve">o elettorale. </w:t>
      </w:r>
    </w:p>
    <w:p w:rsidR="00EB14B0" w:rsidRDefault="00D34A5B">
      <w:pPr>
        <w:pStyle w:val="Corpo"/>
        <w:jc w:val="both"/>
        <w:rPr>
          <w:rFonts w:ascii="Garamond" w:eastAsia="Garamond" w:hAnsi="Garamond" w:cs="Garamond"/>
          <w:sz w:val="24"/>
          <w:szCs w:val="24"/>
        </w:rPr>
      </w:pPr>
      <w:r>
        <w:rPr>
          <w:rFonts w:ascii="Garamond" w:hAnsi="Garamond"/>
          <w:sz w:val="24"/>
          <w:szCs w:val="24"/>
          <w:lang w:val="it-IT"/>
        </w:rPr>
        <w:t>Il primo riguarda la circoscrizione Lombardia 1 alla Camera, composta da quindici collegi uninominali. L</w:t>
      </w:r>
      <w:r>
        <w:rPr>
          <w:rFonts w:ascii="Garamond" w:hAnsi="Garamond"/>
          <w:sz w:val="24"/>
          <w:szCs w:val="24"/>
          <w:lang w:val="it-IT"/>
        </w:rPr>
        <w:t xml:space="preserve">ì </w:t>
      </w:r>
      <w:r>
        <w:rPr>
          <w:rFonts w:ascii="Garamond" w:hAnsi="Garamond"/>
          <w:sz w:val="24"/>
          <w:szCs w:val="24"/>
          <w:lang w:val="it-IT"/>
        </w:rPr>
        <w:t xml:space="preserve">il centro-sinistra vince nei collegi 11, 12 e 13, che sono i collegi del </w:t>
      </w:r>
      <w:r>
        <w:rPr>
          <w:rFonts w:ascii="Garamond" w:hAnsi="Garamond"/>
          <w:sz w:val="24"/>
          <w:szCs w:val="24"/>
          <w:lang w:val="it-IT"/>
        </w:rPr>
        <w:t>“</w:t>
      </w:r>
      <w:r>
        <w:rPr>
          <w:rFonts w:ascii="Garamond" w:hAnsi="Garamond"/>
          <w:sz w:val="24"/>
          <w:szCs w:val="24"/>
          <w:lang w:val="it-IT"/>
        </w:rPr>
        <w:t>centro</w:t>
      </w:r>
      <w:r>
        <w:rPr>
          <w:rFonts w:ascii="Garamond" w:hAnsi="Garamond"/>
          <w:sz w:val="24"/>
          <w:szCs w:val="24"/>
          <w:lang w:val="it-IT"/>
        </w:rPr>
        <w:t xml:space="preserve">” </w:t>
      </w:r>
      <w:r>
        <w:rPr>
          <w:rFonts w:ascii="Garamond" w:hAnsi="Garamond"/>
          <w:sz w:val="24"/>
          <w:szCs w:val="24"/>
          <w:lang w:val="it-IT"/>
        </w:rPr>
        <w:t>del centro della citt</w:t>
      </w:r>
      <w:r>
        <w:rPr>
          <w:rFonts w:ascii="Garamond" w:hAnsi="Garamond"/>
          <w:sz w:val="24"/>
          <w:szCs w:val="24"/>
          <w:lang w:val="it-IT"/>
        </w:rPr>
        <w:t>à</w:t>
      </w:r>
      <w:r>
        <w:rPr>
          <w:rFonts w:ascii="Garamond" w:hAnsi="Garamond"/>
          <w:sz w:val="24"/>
          <w:szCs w:val="24"/>
          <w:lang w:val="it-IT"/>
        </w:rPr>
        <w:t>, mentre in tutti gli altri col</w:t>
      </w:r>
      <w:r>
        <w:rPr>
          <w:rFonts w:ascii="Garamond" w:hAnsi="Garamond"/>
          <w:sz w:val="24"/>
          <w:szCs w:val="24"/>
          <w:lang w:val="it-IT"/>
        </w:rPr>
        <w:t xml:space="preserve">legi, compresi quelli del centro storico allargato, perde e perde malamente. Questo </w:t>
      </w:r>
      <w:r>
        <w:rPr>
          <w:rFonts w:ascii="Garamond" w:hAnsi="Garamond"/>
          <w:sz w:val="24"/>
          <w:szCs w:val="24"/>
          <w:lang w:val="it-IT"/>
        </w:rPr>
        <w:t xml:space="preserve">è </w:t>
      </w:r>
      <w:r>
        <w:rPr>
          <w:rFonts w:ascii="Garamond" w:hAnsi="Garamond"/>
          <w:sz w:val="24"/>
          <w:szCs w:val="24"/>
          <w:lang w:val="it-IT"/>
        </w:rPr>
        <w:t xml:space="preserve">un segnale chiarissimo della diversa </w:t>
      </w:r>
      <w:r>
        <w:rPr>
          <w:rFonts w:ascii="Garamond" w:hAnsi="Garamond"/>
          <w:i/>
          <w:iCs/>
          <w:sz w:val="24"/>
          <w:szCs w:val="24"/>
        </w:rPr>
        <w:t>constituency</w:t>
      </w:r>
      <w:r>
        <w:rPr>
          <w:rFonts w:ascii="Garamond" w:hAnsi="Garamond"/>
          <w:sz w:val="24"/>
          <w:szCs w:val="24"/>
          <w:lang w:val="it-IT"/>
        </w:rPr>
        <w:t xml:space="preserve">, della diversa base sociale che ormai vota Pd, spesso composta da ceti medio-alti, in molti casi </w:t>
      </w:r>
      <w:r>
        <w:rPr>
          <w:rFonts w:ascii="Garamond" w:hAnsi="Garamond"/>
          <w:sz w:val="24"/>
          <w:szCs w:val="24"/>
          <w:lang w:val="it-IT"/>
        </w:rPr>
        <w:t>“</w:t>
      </w:r>
      <w:r>
        <w:rPr>
          <w:rFonts w:ascii="Garamond" w:hAnsi="Garamond"/>
          <w:sz w:val="24"/>
          <w:szCs w:val="24"/>
          <w:lang w:val="es-ES_tradnl"/>
        </w:rPr>
        <w:t>parassitari</w:t>
      </w:r>
      <w:r>
        <w:rPr>
          <w:rFonts w:ascii="Garamond" w:hAnsi="Garamond"/>
          <w:sz w:val="24"/>
          <w:szCs w:val="24"/>
          <w:lang w:val="it-IT"/>
        </w:rPr>
        <w:t>”</w:t>
      </w:r>
      <w:r>
        <w:rPr>
          <w:rFonts w:ascii="Garamond" w:hAnsi="Garamond"/>
          <w:sz w:val="24"/>
          <w:szCs w:val="24"/>
          <w:lang w:val="it-IT"/>
        </w:rPr>
        <w:t>, nel sens</w:t>
      </w:r>
      <w:r>
        <w:rPr>
          <w:rFonts w:ascii="Garamond" w:hAnsi="Garamond"/>
          <w:sz w:val="24"/>
          <w:szCs w:val="24"/>
          <w:lang w:val="it-IT"/>
        </w:rPr>
        <w:t>o che devono il loro benessere a rendite di posizione lontane dal mercato, conquistate attraverso provvedimenti di protezione di posizioni di vantaggio, come l</w:t>
      </w:r>
      <w:r>
        <w:rPr>
          <w:rFonts w:ascii="Garamond" w:hAnsi="Garamond"/>
          <w:sz w:val="24"/>
          <w:szCs w:val="24"/>
          <w:lang w:val="it-IT"/>
        </w:rPr>
        <w:t>’</w:t>
      </w:r>
      <w:r>
        <w:rPr>
          <w:rFonts w:ascii="Garamond" w:hAnsi="Garamond"/>
          <w:sz w:val="24"/>
          <w:szCs w:val="24"/>
          <w:lang w:val="it-IT"/>
        </w:rPr>
        <w:t>impiego pubblico di alto livello (universit</w:t>
      </w:r>
      <w:r>
        <w:rPr>
          <w:rFonts w:ascii="Garamond" w:hAnsi="Garamond"/>
          <w:sz w:val="24"/>
          <w:szCs w:val="24"/>
          <w:lang w:val="it-IT"/>
        </w:rPr>
        <w:t>à</w:t>
      </w:r>
      <w:r>
        <w:rPr>
          <w:rFonts w:ascii="Garamond" w:hAnsi="Garamond"/>
          <w:sz w:val="24"/>
          <w:szCs w:val="24"/>
        </w:rPr>
        <w:t>, magistratura, sanit</w:t>
      </w:r>
      <w:r>
        <w:rPr>
          <w:rFonts w:ascii="Garamond" w:hAnsi="Garamond"/>
          <w:sz w:val="24"/>
          <w:szCs w:val="24"/>
          <w:lang w:val="it-IT"/>
        </w:rPr>
        <w:t>à</w:t>
      </w:r>
      <w:r>
        <w:rPr>
          <w:rFonts w:ascii="Garamond" w:hAnsi="Garamond"/>
          <w:sz w:val="24"/>
          <w:szCs w:val="24"/>
          <w:lang w:val="it-IT"/>
        </w:rPr>
        <w:t>, ecc.), oppure alla fortuna d</w:t>
      </w:r>
      <w:r>
        <w:rPr>
          <w:rFonts w:ascii="Garamond" w:hAnsi="Garamond"/>
          <w:sz w:val="24"/>
          <w:szCs w:val="24"/>
          <w:lang w:val="it-IT"/>
        </w:rPr>
        <w:t xml:space="preserve">i trovarsi nel </w:t>
      </w:r>
      <w:r>
        <w:rPr>
          <w:rFonts w:ascii="Garamond" w:hAnsi="Garamond"/>
          <w:sz w:val="24"/>
          <w:szCs w:val="24"/>
          <w:lang w:val="it-IT"/>
        </w:rPr>
        <w:t>“</w:t>
      </w:r>
      <w:r>
        <w:rPr>
          <w:rFonts w:ascii="Garamond" w:hAnsi="Garamond"/>
          <w:sz w:val="24"/>
          <w:szCs w:val="24"/>
          <w:lang w:val="it-IT"/>
        </w:rPr>
        <w:t>posto giusto al momento giusto</w:t>
      </w:r>
      <w:r>
        <w:rPr>
          <w:rFonts w:ascii="Garamond" w:hAnsi="Garamond"/>
          <w:sz w:val="24"/>
          <w:szCs w:val="24"/>
          <w:lang w:val="it-IT"/>
        </w:rPr>
        <w:t>”</w:t>
      </w:r>
      <w:r>
        <w:rPr>
          <w:rFonts w:ascii="Garamond" w:hAnsi="Garamond"/>
          <w:sz w:val="24"/>
          <w:szCs w:val="24"/>
          <w:lang w:val="it-IT"/>
        </w:rPr>
        <w:t xml:space="preserve">, oppure ancora a redditi guadagnati attraverso la retorica del </w:t>
      </w:r>
      <w:r>
        <w:rPr>
          <w:rFonts w:ascii="Garamond" w:hAnsi="Garamond"/>
          <w:sz w:val="24"/>
          <w:szCs w:val="24"/>
          <w:lang w:val="it-IT"/>
        </w:rPr>
        <w:t>“</w:t>
      </w:r>
      <w:r>
        <w:rPr>
          <w:rFonts w:ascii="Garamond" w:hAnsi="Garamond"/>
          <w:sz w:val="24"/>
          <w:szCs w:val="24"/>
          <w:lang w:val="it-IT"/>
        </w:rPr>
        <w:t>merito</w:t>
      </w:r>
      <w:r>
        <w:rPr>
          <w:rFonts w:ascii="Garamond" w:hAnsi="Garamond"/>
          <w:sz w:val="24"/>
          <w:szCs w:val="24"/>
          <w:lang w:val="it-IT"/>
        </w:rPr>
        <w:t>”</w:t>
      </w:r>
      <w:r>
        <w:rPr>
          <w:rFonts w:ascii="Garamond" w:hAnsi="Garamond"/>
          <w:sz w:val="24"/>
          <w:szCs w:val="24"/>
          <w:lang w:val="it-IT"/>
        </w:rPr>
        <w:t>, ma privi di qualsiasi reale connessione al lavoro concretamente svolto (</w:t>
      </w:r>
      <w:proofErr w:type="spellStart"/>
      <w:r>
        <w:rPr>
          <w:rFonts w:ascii="Garamond" w:hAnsi="Garamond"/>
          <w:sz w:val="24"/>
          <w:szCs w:val="24"/>
          <w:lang w:val="it-IT"/>
        </w:rPr>
        <w:t>Ceo</w:t>
      </w:r>
      <w:proofErr w:type="spellEnd"/>
      <w:r>
        <w:rPr>
          <w:rFonts w:ascii="Garamond" w:hAnsi="Garamond"/>
          <w:sz w:val="24"/>
          <w:szCs w:val="24"/>
          <w:lang w:val="it-IT"/>
        </w:rPr>
        <w:t xml:space="preserve">, </w:t>
      </w:r>
      <w:proofErr w:type="spellStart"/>
      <w:r>
        <w:rPr>
          <w:rFonts w:ascii="Garamond" w:hAnsi="Garamond"/>
          <w:sz w:val="24"/>
          <w:szCs w:val="24"/>
          <w:lang w:val="it-IT"/>
        </w:rPr>
        <w:t>Cfo</w:t>
      </w:r>
      <w:proofErr w:type="spellEnd"/>
      <w:r>
        <w:rPr>
          <w:rFonts w:ascii="Garamond" w:hAnsi="Garamond"/>
          <w:sz w:val="24"/>
          <w:szCs w:val="24"/>
          <w:lang w:val="it-IT"/>
        </w:rPr>
        <w:t>, e avanti cos</w:t>
      </w:r>
      <w:r>
        <w:rPr>
          <w:rFonts w:ascii="Garamond" w:hAnsi="Garamond"/>
          <w:sz w:val="24"/>
          <w:szCs w:val="24"/>
          <w:lang w:val="it-IT"/>
        </w:rPr>
        <w:t xml:space="preserve">ì </w:t>
      </w:r>
      <w:r>
        <w:rPr>
          <w:rFonts w:ascii="Garamond" w:hAnsi="Garamond"/>
          <w:sz w:val="24"/>
          <w:szCs w:val="24"/>
          <w:lang w:val="it-IT"/>
        </w:rPr>
        <w:t>con la fantasia degli acronimi), per no</w:t>
      </w:r>
      <w:r>
        <w:rPr>
          <w:rFonts w:ascii="Garamond" w:hAnsi="Garamond"/>
          <w:sz w:val="24"/>
          <w:szCs w:val="24"/>
          <w:lang w:val="it-IT"/>
        </w:rPr>
        <w:t xml:space="preserve">n parlare del vero e proprio capitalismo di rapina tipico del </w:t>
      </w:r>
      <w:r>
        <w:rPr>
          <w:rFonts w:ascii="Garamond" w:hAnsi="Garamond"/>
          <w:sz w:val="24"/>
          <w:szCs w:val="24"/>
          <w:lang w:val="it-IT"/>
        </w:rPr>
        <w:t>“</w:t>
      </w:r>
      <w:proofErr w:type="spellStart"/>
      <w:r>
        <w:rPr>
          <w:rFonts w:ascii="Garamond" w:hAnsi="Garamond"/>
          <w:sz w:val="24"/>
          <w:szCs w:val="24"/>
          <w:lang w:val="it-IT"/>
        </w:rPr>
        <w:t>multiverso</w:t>
      </w:r>
      <w:proofErr w:type="spellEnd"/>
      <w:r>
        <w:rPr>
          <w:rFonts w:ascii="Garamond" w:hAnsi="Garamond"/>
          <w:sz w:val="24"/>
          <w:szCs w:val="24"/>
          <w:lang w:val="it-IT"/>
        </w:rPr>
        <w:t xml:space="preserve">” </w:t>
      </w:r>
      <w:r>
        <w:rPr>
          <w:rFonts w:ascii="Garamond" w:hAnsi="Garamond"/>
          <w:sz w:val="24"/>
          <w:szCs w:val="24"/>
          <w:lang w:val="it-IT"/>
        </w:rPr>
        <w:t>digitale, su cui ha attirato l</w:t>
      </w:r>
      <w:r>
        <w:rPr>
          <w:rFonts w:ascii="Garamond" w:hAnsi="Garamond"/>
          <w:sz w:val="24"/>
          <w:szCs w:val="24"/>
          <w:lang w:val="it-IT"/>
        </w:rPr>
        <w:t>’</w:t>
      </w:r>
      <w:r>
        <w:rPr>
          <w:rFonts w:ascii="Garamond" w:hAnsi="Garamond"/>
          <w:sz w:val="24"/>
          <w:szCs w:val="24"/>
          <w:lang w:val="it-IT"/>
        </w:rPr>
        <w:t xml:space="preserve">attenzione </w:t>
      </w:r>
      <w:proofErr w:type="spellStart"/>
      <w:r>
        <w:rPr>
          <w:rFonts w:ascii="Garamond" w:hAnsi="Garamond"/>
          <w:sz w:val="24"/>
          <w:szCs w:val="24"/>
          <w:lang w:val="it-IT"/>
        </w:rPr>
        <w:t>Piketty</w:t>
      </w:r>
      <w:proofErr w:type="spellEnd"/>
      <w:r>
        <w:rPr>
          <w:rFonts w:ascii="Garamond" w:hAnsi="Garamond"/>
          <w:sz w:val="24"/>
          <w:szCs w:val="24"/>
          <w:lang w:val="it-IT"/>
        </w:rPr>
        <w:t xml:space="preserve"> in una nota gustosa del suo </w:t>
      </w:r>
      <w:r>
        <w:rPr>
          <w:rFonts w:ascii="Garamond" w:hAnsi="Garamond"/>
          <w:i/>
          <w:iCs/>
          <w:sz w:val="24"/>
          <w:szCs w:val="24"/>
          <w:lang w:val="it-IT"/>
        </w:rPr>
        <w:t>Il Capitale nel XXI secolo</w:t>
      </w:r>
      <w:r>
        <w:rPr>
          <w:rFonts w:ascii="Garamond" w:hAnsi="Garamond"/>
          <w:sz w:val="24"/>
          <w:szCs w:val="24"/>
          <w:lang w:val="it-IT"/>
        </w:rPr>
        <w:t>, quando ironizzava sulla richiesta di abolizione del (minuscolo) monopolio d</w:t>
      </w:r>
      <w:r>
        <w:rPr>
          <w:rFonts w:ascii="Garamond" w:hAnsi="Garamond"/>
          <w:sz w:val="24"/>
          <w:szCs w:val="24"/>
          <w:lang w:val="it-IT"/>
        </w:rPr>
        <w:t xml:space="preserve">ei taxi da parte di </w:t>
      </w:r>
      <w:proofErr w:type="spellStart"/>
      <w:r>
        <w:rPr>
          <w:rFonts w:ascii="Garamond" w:hAnsi="Garamond"/>
          <w:i/>
          <w:iCs/>
          <w:sz w:val="24"/>
          <w:szCs w:val="24"/>
          <w:lang w:val="it-IT"/>
        </w:rPr>
        <w:t>é</w:t>
      </w:r>
      <w:proofErr w:type="spellEnd"/>
      <w:r>
        <w:rPr>
          <w:rFonts w:ascii="Garamond" w:hAnsi="Garamond"/>
          <w:i/>
          <w:iCs/>
          <w:sz w:val="24"/>
          <w:szCs w:val="24"/>
        </w:rPr>
        <w:t>lite</w:t>
      </w:r>
      <w:r>
        <w:rPr>
          <w:rFonts w:ascii="Garamond" w:hAnsi="Garamond"/>
          <w:sz w:val="24"/>
          <w:szCs w:val="24"/>
          <w:lang w:val="it-IT"/>
        </w:rPr>
        <w:t xml:space="preserve"> liberali che nulla hanno da ridire sui (ciclopici) monopoli mondiali dei colossi di internet.</w:t>
      </w:r>
    </w:p>
    <w:p w:rsidR="00EB14B0" w:rsidRDefault="00D34A5B">
      <w:pPr>
        <w:pStyle w:val="Corpo"/>
        <w:jc w:val="both"/>
        <w:rPr>
          <w:rFonts w:ascii="Garamond" w:eastAsia="Garamond" w:hAnsi="Garamond" w:cs="Garamond"/>
          <w:sz w:val="24"/>
          <w:szCs w:val="24"/>
        </w:rPr>
      </w:pPr>
      <w:r>
        <w:rPr>
          <w:rFonts w:ascii="Garamond" w:hAnsi="Garamond"/>
          <w:sz w:val="24"/>
          <w:szCs w:val="24"/>
          <w:lang w:val="it-IT"/>
        </w:rPr>
        <w:t>Sulla base del rapporto tra consenso, libert</w:t>
      </w:r>
      <w:r>
        <w:rPr>
          <w:rFonts w:ascii="Garamond" w:hAnsi="Garamond"/>
          <w:sz w:val="24"/>
          <w:szCs w:val="24"/>
          <w:lang w:val="it-IT"/>
        </w:rPr>
        <w:t xml:space="preserve">à </w:t>
      </w:r>
      <w:r>
        <w:rPr>
          <w:rFonts w:ascii="Garamond" w:hAnsi="Garamond"/>
          <w:sz w:val="24"/>
          <w:szCs w:val="24"/>
          <w:lang w:val="it-IT"/>
        </w:rPr>
        <w:t xml:space="preserve">e benessere prima citato, appare ovvio che questi ceti medi ricchi e intellettualizzati </w:t>
      </w:r>
      <w:r>
        <w:rPr>
          <w:rFonts w:ascii="Garamond" w:hAnsi="Garamond"/>
          <w:sz w:val="24"/>
          <w:szCs w:val="24"/>
          <w:lang w:val="it-IT"/>
        </w:rPr>
        <w:t>siano prima di tutto interessati ai diritti di libert</w:t>
      </w:r>
      <w:r>
        <w:rPr>
          <w:rFonts w:ascii="Garamond" w:hAnsi="Garamond"/>
          <w:sz w:val="24"/>
          <w:szCs w:val="24"/>
          <w:lang w:val="it-IT"/>
        </w:rPr>
        <w:t xml:space="preserve">à </w:t>
      </w:r>
      <w:r>
        <w:rPr>
          <w:rFonts w:ascii="Garamond" w:hAnsi="Garamond"/>
          <w:sz w:val="24"/>
          <w:szCs w:val="24"/>
          <w:lang w:val="it-IT"/>
        </w:rPr>
        <w:t>(a cominciare dai diritti delle minoranze sessuali), ma questi stessi diritti di libert</w:t>
      </w:r>
      <w:r>
        <w:rPr>
          <w:rFonts w:ascii="Garamond" w:hAnsi="Garamond"/>
          <w:sz w:val="24"/>
          <w:szCs w:val="24"/>
          <w:lang w:val="it-IT"/>
        </w:rPr>
        <w:t>à</w:t>
      </w:r>
      <w:r>
        <w:rPr>
          <w:rFonts w:ascii="Garamond" w:hAnsi="Garamond"/>
          <w:sz w:val="24"/>
          <w:szCs w:val="24"/>
          <w:lang w:val="it-IT"/>
        </w:rPr>
        <w:t>, in questi anni di crisi, vengono visti da tutto il resto dell</w:t>
      </w:r>
      <w:r>
        <w:rPr>
          <w:rFonts w:ascii="Garamond" w:hAnsi="Garamond"/>
          <w:sz w:val="24"/>
          <w:szCs w:val="24"/>
          <w:lang w:val="it-IT"/>
        </w:rPr>
        <w:t>’</w:t>
      </w:r>
      <w:r>
        <w:rPr>
          <w:rFonts w:ascii="Garamond" w:hAnsi="Garamond"/>
          <w:sz w:val="24"/>
          <w:szCs w:val="24"/>
          <w:lang w:val="it-IT"/>
        </w:rPr>
        <w:t>elettorato popolare come delle guarentigie, dei l</w:t>
      </w:r>
      <w:r>
        <w:rPr>
          <w:rFonts w:ascii="Garamond" w:hAnsi="Garamond"/>
          <w:sz w:val="24"/>
          <w:szCs w:val="24"/>
          <w:lang w:val="it-IT"/>
        </w:rPr>
        <w:t>ussi destinati, per l</w:t>
      </w:r>
      <w:r>
        <w:rPr>
          <w:rFonts w:ascii="Garamond" w:hAnsi="Garamond"/>
          <w:sz w:val="24"/>
          <w:szCs w:val="24"/>
          <w:lang w:val="it-IT"/>
        </w:rPr>
        <w:t>’</w:t>
      </w:r>
      <w:r>
        <w:rPr>
          <w:rFonts w:ascii="Garamond" w:hAnsi="Garamond"/>
          <w:sz w:val="24"/>
          <w:szCs w:val="24"/>
          <w:lang w:val="it-IT"/>
        </w:rPr>
        <w:t>appunto, al consumo elitario dei ceti medio-alti. Il problema non vale solo per i partiti di sinistra perch</w:t>
      </w:r>
      <w:r>
        <w:rPr>
          <w:rFonts w:ascii="Garamond" w:hAnsi="Garamond"/>
          <w:sz w:val="24"/>
          <w:szCs w:val="24"/>
          <w:lang w:val="it-IT"/>
        </w:rPr>
        <w:t xml:space="preserve">é </w:t>
      </w:r>
      <w:r>
        <w:rPr>
          <w:rFonts w:ascii="Garamond" w:hAnsi="Garamond"/>
          <w:sz w:val="24"/>
          <w:szCs w:val="24"/>
          <w:lang w:val="it-IT"/>
        </w:rPr>
        <w:t xml:space="preserve">lo stesso identico dilemma deve essere problematizzato anche dai partiti moderati. Un partito che voglia essere </w:t>
      </w:r>
      <w:r>
        <w:rPr>
          <w:rFonts w:ascii="Garamond" w:hAnsi="Garamond"/>
          <w:sz w:val="24"/>
          <w:szCs w:val="24"/>
          <w:lang w:val="it-IT"/>
        </w:rPr>
        <w:t>“</w:t>
      </w:r>
      <w:r>
        <w:rPr>
          <w:rFonts w:ascii="Garamond" w:hAnsi="Garamond"/>
          <w:sz w:val="24"/>
          <w:szCs w:val="24"/>
          <w:lang w:val="it-IT"/>
        </w:rPr>
        <w:t>popolare</w:t>
      </w:r>
      <w:r>
        <w:rPr>
          <w:rFonts w:ascii="Garamond" w:hAnsi="Garamond"/>
          <w:sz w:val="24"/>
          <w:szCs w:val="24"/>
          <w:lang w:val="it-IT"/>
        </w:rPr>
        <w:t>”</w:t>
      </w:r>
      <w:r>
        <w:rPr>
          <w:rFonts w:ascii="Garamond" w:hAnsi="Garamond"/>
          <w:sz w:val="24"/>
          <w:szCs w:val="24"/>
          <w:lang w:val="it-IT"/>
        </w:rPr>
        <w:t>, c</w:t>
      </w:r>
      <w:r>
        <w:rPr>
          <w:rFonts w:ascii="Garamond" w:hAnsi="Garamond"/>
          <w:sz w:val="24"/>
          <w:szCs w:val="24"/>
          <w:lang w:val="it-IT"/>
        </w:rPr>
        <w:t xml:space="preserve">entrale, moderato, deve in primo luogo </w:t>
      </w:r>
      <w:proofErr w:type="spellStart"/>
      <w:r>
        <w:rPr>
          <w:rFonts w:ascii="Garamond" w:hAnsi="Garamond"/>
          <w:sz w:val="24"/>
          <w:szCs w:val="24"/>
          <w:lang w:val="it-IT"/>
        </w:rPr>
        <w:t>trivare</w:t>
      </w:r>
      <w:proofErr w:type="spellEnd"/>
      <w:r>
        <w:rPr>
          <w:rFonts w:ascii="Garamond" w:hAnsi="Garamond"/>
          <w:sz w:val="24"/>
          <w:szCs w:val="24"/>
          <w:lang w:val="it-IT"/>
        </w:rPr>
        <w:t xml:space="preserve"> una soluzione a questo rebus. Dire, come spesso si fa, che la soluzione consiste nel rivendicare, insieme, pi</w:t>
      </w:r>
      <w:r>
        <w:rPr>
          <w:rFonts w:ascii="Garamond" w:hAnsi="Garamond"/>
          <w:sz w:val="24"/>
          <w:szCs w:val="24"/>
          <w:lang w:val="it-IT"/>
        </w:rPr>
        <w:t xml:space="preserve">ù </w:t>
      </w:r>
      <w:r>
        <w:rPr>
          <w:rFonts w:ascii="Garamond" w:hAnsi="Garamond"/>
          <w:sz w:val="24"/>
          <w:szCs w:val="24"/>
          <w:lang w:val="it-IT"/>
        </w:rPr>
        <w:t>diritti e pi</w:t>
      </w:r>
      <w:r>
        <w:rPr>
          <w:rFonts w:ascii="Garamond" w:hAnsi="Garamond"/>
          <w:sz w:val="24"/>
          <w:szCs w:val="24"/>
          <w:lang w:val="it-IT"/>
        </w:rPr>
        <w:t xml:space="preserve">ù </w:t>
      </w:r>
      <w:r>
        <w:rPr>
          <w:rFonts w:ascii="Garamond" w:hAnsi="Garamond"/>
          <w:sz w:val="24"/>
          <w:szCs w:val="24"/>
          <w:lang w:val="it-IT"/>
        </w:rPr>
        <w:t>benessere, pare un modo per nascondere la testa sotto la sabbia senza cercare di app</w:t>
      </w:r>
      <w:r>
        <w:rPr>
          <w:rFonts w:ascii="Garamond" w:hAnsi="Garamond"/>
          <w:sz w:val="24"/>
          <w:szCs w:val="24"/>
          <w:lang w:val="it-IT"/>
        </w:rPr>
        <w:t>rofondire le possibili strade per ricucire una lacerazione di cui ci si ostina a non interpretare la profondit</w:t>
      </w:r>
      <w:r>
        <w:rPr>
          <w:rFonts w:ascii="Garamond" w:hAnsi="Garamond"/>
          <w:sz w:val="24"/>
          <w:szCs w:val="24"/>
          <w:lang w:val="it-IT"/>
        </w:rPr>
        <w:t>à</w:t>
      </w:r>
      <w:r>
        <w:rPr>
          <w:rFonts w:ascii="Garamond" w:hAnsi="Garamond"/>
          <w:sz w:val="24"/>
          <w:szCs w:val="24"/>
        </w:rPr>
        <w:t xml:space="preserve">. </w:t>
      </w:r>
    </w:p>
    <w:p w:rsidR="00EB14B0" w:rsidRDefault="00D34A5B">
      <w:pPr>
        <w:pStyle w:val="Corpo"/>
        <w:jc w:val="both"/>
        <w:rPr>
          <w:rFonts w:ascii="Garamond" w:eastAsia="Garamond" w:hAnsi="Garamond" w:cs="Garamond"/>
          <w:sz w:val="24"/>
          <w:szCs w:val="24"/>
        </w:rPr>
      </w:pPr>
      <w:r>
        <w:rPr>
          <w:rFonts w:ascii="Garamond" w:hAnsi="Garamond"/>
          <w:sz w:val="24"/>
          <w:szCs w:val="24"/>
          <w:lang w:val="it-IT"/>
        </w:rPr>
        <w:t xml:space="preserve">Il secondo esempio </w:t>
      </w:r>
      <w:r>
        <w:rPr>
          <w:rFonts w:ascii="Garamond" w:hAnsi="Garamond"/>
          <w:sz w:val="24"/>
          <w:szCs w:val="24"/>
          <w:lang w:val="it-IT"/>
        </w:rPr>
        <w:t xml:space="preserve">è </w:t>
      </w:r>
      <w:r>
        <w:rPr>
          <w:rFonts w:ascii="Garamond" w:hAnsi="Garamond"/>
          <w:sz w:val="24"/>
          <w:szCs w:val="24"/>
          <w:lang w:val="it-IT"/>
        </w:rPr>
        <w:t xml:space="preserve">relativo alle regioni rosse. Qui il dato </w:t>
      </w:r>
      <w:r>
        <w:rPr>
          <w:rFonts w:ascii="Garamond" w:hAnsi="Garamond"/>
          <w:sz w:val="24"/>
          <w:szCs w:val="24"/>
          <w:lang w:val="it-IT"/>
        </w:rPr>
        <w:t xml:space="preserve">è </w:t>
      </w:r>
      <w:r>
        <w:rPr>
          <w:rFonts w:ascii="Garamond" w:hAnsi="Garamond"/>
          <w:sz w:val="24"/>
          <w:szCs w:val="24"/>
          <w:lang w:val="it-IT"/>
        </w:rPr>
        <w:t>francamente fuori misura: assistiamo alla tracimazione della Lega, che dal Ven</w:t>
      </w:r>
      <w:r>
        <w:rPr>
          <w:rFonts w:ascii="Garamond" w:hAnsi="Garamond"/>
          <w:sz w:val="24"/>
          <w:szCs w:val="24"/>
          <w:lang w:val="it-IT"/>
        </w:rPr>
        <w:t xml:space="preserve">eto oltrepassa il Po e invade tutte le regioni rosse. In Umbria, si passa dallo 0,6% al 20,2%, in una tornata elettorale! In soli cinque anni il consenso alla Lega </w:t>
      </w:r>
      <w:r>
        <w:rPr>
          <w:rFonts w:ascii="Garamond" w:hAnsi="Garamond"/>
          <w:sz w:val="24"/>
          <w:szCs w:val="24"/>
          <w:lang w:val="it-IT"/>
        </w:rPr>
        <w:t xml:space="preserve">è </w:t>
      </w:r>
      <w:r>
        <w:rPr>
          <w:rFonts w:ascii="Garamond" w:hAnsi="Garamond"/>
          <w:sz w:val="24"/>
          <w:szCs w:val="24"/>
          <w:lang w:val="it-IT"/>
        </w:rPr>
        <w:t xml:space="preserve">aumentato di quasi venti volte. In Emilia Romagna la Lega </w:t>
      </w:r>
      <w:r>
        <w:rPr>
          <w:rFonts w:ascii="Garamond" w:hAnsi="Garamond"/>
          <w:sz w:val="24"/>
          <w:szCs w:val="24"/>
          <w:lang w:val="it-IT"/>
        </w:rPr>
        <w:t xml:space="preserve">è </w:t>
      </w:r>
      <w:r>
        <w:rPr>
          <w:rFonts w:ascii="Garamond" w:hAnsi="Garamond"/>
          <w:sz w:val="24"/>
          <w:szCs w:val="24"/>
          <w:lang w:val="it-IT"/>
        </w:rPr>
        <w:t xml:space="preserve">passata dal 2,6% al 19,2%. In </w:t>
      </w:r>
      <w:r>
        <w:rPr>
          <w:rFonts w:ascii="Garamond" w:hAnsi="Garamond"/>
          <w:sz w:val="24"/>
          <w:szCs w:val="24"/>
          <w:lang w:val="it-IT"/>
        </w:rPr>
        <w:t xml:space="preserve">una sola tornata elettorale la Lega in Emilia Romagna, Toscana, Umbria e Marche, ha compiuto lo stesso tracciato che </w:t>
      </w:r>
      <w:r>
        <w:rPr>
          <w:rFonts w:ascii="Garamond" w:hAnsi="Garamond"/>
          <w:sz w:val="24"/>
          <w:szCs w:val="24"/>
          <w:lang w:val="it-IT"/>
        </w:rPr>
        <w:t xml:space="preserve">è </w:t>
      </w:r>
      <w:r>
        <w:rPr>
          <w:rFonts w:ascii="Garamond" w:hAnsi="Garamond"/>
          <w:sz w:val="24"/>
          <w:szCs w:val="24"/>
          <w:lang w:val="it-IT"/>
        </w:rPr>
        <w:t>stato necessario in Veneto per passare dalle percentuali degli anni Ottanta a quelle degli anni Duemila. Contemporaneamente i Cinque Stel</w:t>
      </w:r>
      <w:r>
        <w:rPr>
          <w:rFonts w:ascii="Garamond" w:hAnsi="Garamond"/>
          <w:sz w:val="24"/>
          <w:szCs w:val="24"/>
          <w:lang w:val="it-IT"/>
        </w:rPr>
        <w:t>le al nord calano o rimangono fermi rispetto al 2013.</w:t>
      </w:r>
    </w:p>
    <w:p w:rsidR="00EB14B0" w:rsidRDefault="00D34A5B">
      <w:pPr>
        <w:pStyle w:val="Corpo"/>
        <w:jc w:val="both"/>
        <w:rPr>
          <w:rFonts w:ascii="Garamond" w:eastAsia="Garamond" w:hAnsi="Garamond" w:cs="Garamond"/>
          <w:sz w:val="24"/>
          <w:szCs w:val="24"/>
        </w:rPr>
      </w:pPr>
      <w:r>
        <w:rPr>
          <w:rFonts w:ascii="Garamond" w:hAnsi="Garamond"/>
          <w:sz w:val="24"/>
          <w:szCs w:val="24"/>
          <w:lang w:val="it-IT"/>
        </w:rPr>
        <w:t>Questi stravolgimenti sottendono un punto delicato, con declinazioni distinte per la Lega al nord e per i Cinque Stelle al Sud. Vale a dire che nelle elezioni critiche vengono messe in discussione le ve</w:t>
      </w:r>
      <w:r>
        <w:rPr>
          <w:rFonts w:ascii="Garamond" w:hAnsi="Garamond"/>
          <w:sz w:val="24"/>
          <w:szCs w:val="24"/>
          <w:lang w:val="it-IT"/>
        </w:rPr>
        <w:t>cchie tradizioni politiche attraverso l</w:t>
      </w:r>
      <w:r>
        <w:rPr>
          <w:rFonts w:ascii="Garamond" w:hAnsi="Garamond"/>
          <w:sz w:val="24"/>
          <w:szCs w:val="24"/>
          <w:lang w:val="it-IT"/>
        </w:rPr>
        <w:t>’</w:t>
      </w:r>
      <w:r>
        <w:rPr>
          <w:rFonts w:ascii="Garamond" w:hAnsi="Garamond"/>
          <w:sz w:val="24"/>
          <w:szCs w:val="24"/>
          <w:lang w:val="it-IT"/>
        </w:rPr>
        <w:t>affermazione di nuove egemonie, s</w:t>
      </w:r>
      <w:r>
        <w:rPr>
          <w:rFonts w:ascii="Garamond" w:hAnsi="Garamond"/>
          <w:sz w:val="24"/>
          <w:szCs w:val="24"/>
          <w:lang w:val="it-IT"/>
        </w:rPr>
        <w:t>ì</w:t>
      </w:r>
      <w:r>
        <w:rPr>
          <w:rFonts w:ascii="Garamond" w:hAnsi="Garamond"/>
          <w:sz w:val="24"/>
          <w:szCs w:val="24"/>
          <w:lang w:val="it-IT"/>
        </w:rPr>
        <w:t>, proprio quelle di cui parlava Gramsci, attraverso le quali vengono unificati larga parte dei segmenti sociali della societ</w:t>
      </w:r>
      <w:r>
        <w:rPr>
          <w:rFonts w:ascii="Garamond" w:hAnsi="Garamond"/>
          <w:sz w:val="24"/>
          <w:szCs w:val="24"/>
          <w:lang w:val="it-IT"/>
        </w:rPr>
        <w:t xml:space="preserve">à </w:t>
      </w:r>
      <w:r>
        <w:rPr>
          <w:rFonts w:ascii="Garamond" w:hAnsi="Garamond"/>
          <w:sz w:val="24"/>
          <w:szCs w:val="24"/>
          <w:lang w:val="it-IT"/>
        </w:rPr>
        <w:t xml:space="preserve">locale intorno ad un diverso concetto di </w:t>
      </w:r>
      <w:r>
        <w:rPr>
          <w:rFonts w:ascii="Garamond" w:hAnsi="Garamond"/>
          <w:sz w:val="24"/>
          <w:szCs w:val="24"/>
          <w:lang w:val="it-IT"/>
        </w:rPr>
        <w:t>“</w:t>
      </w:r>
      <w:r>
        <w:rPr>
          <w:rFonts w:ascii="Garamond" w:hAnsi="Garamond"/>
          <w:sz w:val="24"/>
          <w:szCs w:val="24"/>
          <w:lang w:val="it-IT"/>
        </w:rPr>
        <w:t>popolo</w:t>
      </w:r>
      <w:r>
        <w:rPr>
          <w:rFonts w:ascii="Garamond" w:hAnsi="Garamond"/>
          <w:sz w:val="24"/>
          <w:szCs w:val="24"/>
          <w:lang w:val="it-IT"/>
        </w:rPr>
        <w:t>”</w:t>
      </w:r>
      <w:r>
        <w:rPr>
          <w:rFonts w:ascii="Garamond" w:hAnsi="Garamond"/>
          <w:sz w:val="24"/>
          <w:szCs w:val="24"/>
          <w:lang w:val="it-IT"/>
        </w:rPr>
        <w:t>: la Le</w:t>
      </w:r>
      <w:r>
        <w:rPr>
          <w:rFonts w:ascii="Garamond" w:hAnsi="Garamond"/>
          <w:sz w:val="24"/>
          <w:szCs w:val="24"/>
          <w:lang w:val="it-IT"/>
        </w:rPr>
        <w:t>ga intorno alla parola d</w:t>
      </w:r>
      <w:r>
        <w:rPr>
          <w:rFonts w:ascii="Garamond" w:hAnsi="Garamond"/>
          <w:sz w:val="24"/>
          <w:szCs w:val="24"/>
          <w:lang w:val="it-IT"/>
        </w:rPr>
        <w:t>’</w:t>
      </w:r>
      <w:r>
        <w:rPr>
          <w:rFonts w:ascii="Garamond" w:hAnsi="Garamond"/>
          <w:sz w:val="24"/>
          <w:szCs w:val="24"/>
        </w:rPr>
        <w:t xml:space="preserve">ordine </w:t>
      </w:r>
      <w:r>
        <w:rPr>
          <w:rFonts w:ascii="Garamond" w:hAnsi="Garamond"/>
          <w:sz w:val="24"/>
          <w:szCs w:val="24"/>
          <w:lang w:val="it-IT"/>
        </w:rPr>
        <w:t>“</w:t>
      </w:r>
      <w:r>
        <w:rPr>
          <w:rFonts w:ascii="Garamond" w:hAnsi="Garamond"/>
          <w:sz w:val="24"/>
          <w:szCs w:val="24"/>
          <w:lang w:val="it-IT"/>
        </w:rPr>
        <w:t>soldi a chi lavora</w:t>
      </w:r>
      <w:r>
        <w:rPr>
          <w:rFonts w:ascii="Garamond" w:hAnsi="Garamond"/>
          <w:sz w:val="24"/>
          <w:szCs w:val="24"/>
          <w:lang w:val="it-IT"/>
        </w:rPr>
        <w:t xml:space="preserve">” </w:t>
      </w:r>
      <w:r>
        <w:rPr>
          <w:rFonts w:ascii="Garamond" w:hAnsi="Garamond"/>
          <w:sz w:val="24"/>
          <w:szCs w:val="24"/>
          <w:lang w:val="it-IT"/>
        </w:rPr>
        <w:t xml:space="preserve">nel profondo nord; i </w:t>
      </w:r>
      <w:proofErr w:type="spellStart"/>
      <w:r>
        <w:rPr>
          <w:rFonts w:ascii="Garamond" w:hAnsi="Garamond"/>
          <w:sz w:val="24"/>
          <w:szCs w:val="24"/>
          <w:lang w:val="it-IT"/>
        </w:rPr>
        <w:t>pentastellati</w:t>
      </w:r>
      <w:proofErr w:type="spellEnd"/>
      <w:r>
        <w:rPr>
          <w:rFonts w:ascii="Garamond" w:hAnsi="Garamond"/>
          <w:sz w:val="24"/>
          <w:szCs w:val="24"/>
          <w:lang w:val="it-IT"/>
        </w:rPr>
        <w:t xml:space="preserve"> attorno alla parola d</w:t>
      </w:r>
      <w:r>
        <w:rPr>
          <w:rFonts w:ascii="Garamond" w:hAnsi="Garamond"/>
          <w:sz w:val="24"/>
          <w:szCs w:val="24"/>
          <w:lang w:val="it-IT"/>
        </w:rPr>
        <w:t>’</w:t>
      </w:r>
      <w:r>
        <w:rPr>
          <w:rFonts w:ascii="Garamond" w:hAnsi="Garamond"/>
          <w:sz w:val="24"/>
          <w:szCs w:val="24"/>
        </w:rPr>
        <w:t xml:space="preserve">ordine </w:t>
      </w:r>
      <w:r>
        <w:rPr>
          <w:rFonts w:ascii="Garamond" w:hAnsi="Garamond"/>
          <w:sz w:val="24"/>
          <w:szCs w:val="24"/>
          <w:lang w:val="it-IT"/>
        </w:rPr>
        <w:t>“</w:t>
      </w:r>
      <w:r>
        <w:rPr>
          <w:rFonts w:ascii="Garamond" w:hAnsi="Garamond"/>
          <w:sz w:val="24"/>
          <w:szCs w:val="24"/>
          <w:lang w:val="it-IT"/>
        </w:rPr>
        <w:t>soldi a chi non lavora</w:t>
      </w:r>
      <w:r>
        <w:rPr>
          <w:rFonts w:ascii="Garamond" w:hAnsi="Garamond"/>
          <w:sz w:val="24"/>
          <w:szCs w:val="24"/>
          <w:lang w:val="it-IT"/>
        </w:rPr>
        <w:t xml:space="preserve">” </w:t>
      </w:r>
      <w:r>
        <w:rPr>
          <w:rFonts w:ascii="Garamond" w:hAnsi="Garamond"/>
          <w:sz w:val="24"/>
          <w:szCs w:val="24"/>
          <w:lang w:val="it-IT"/>
        </w:rPr>
        <w:t>nella disperazione del sud. Due egemonie a base territoriale, dunque, in grado di sconfiggere qualsiasi proposta p</w:t>
      </w:r>
      <w:r>
        <w:rPr>
          <w:rFonts w:ascii="Garamond" w:hAnsi="Garamond"/>
          <w:sz w:val="24"/>
          <w:szCs w:val="24"/>
          <w:lang w:val="it-IT"/>
        </w:rPr>
        <w:t>olitica nazionale, sia che a proporla fosse il Pd o Forza Italia, oppure ancora +Europa o Liberi e Uguali.</w:t>
      </w:r>
    </w:p>
    <w:p w:rsidR="00EB14B0" w:rsidRDefault="00EB14B0">
      <w:pPr>
        <w:pStyle w:val="Corpo"/>
        <w:jc w:val="both"/>
        <w:rPr>
          <w:rFonts w:ascii="Garamond" w:eastAsia="Garamond" w:hAnsi="Garamond" w:cs="Garamond"/>
          <w:sz w:val="24"/>
          <w:szCs w:val="24"/>
        </w:rPr>
      </w:pPr>
    </w:p>
    <w:p w:rsidR="00EB14B0" w:rsidRDefault="00D34A5B">
      <w:pPr>
        <w:pStyle w:val="Corpo"/>
        <w:jc w:val="both"/>
        <w:rPr>
          <w:rFonts w:ascii="Garamond" w:eastAsia="Garamond" w:hAnsi="Garamond" w:cs="Garamond"/>
          <w:i/>
          <w:iCs/>
          <w:sz w:val="24"/>
          <w:szCs w:val="24"/>
        </w:rPr>
      </w:pPr>
      <w:r>
        <w:rPr>
          <w:rFonts w:ascii="Garamond" w:hAnsi="Garamond"/>
          <w:i/>
          <w:iCs/>
          <w:sz w:val="24"/>
          <w:szCs w:val="24"/>
          <w:lang w:val="it-IT"/>
        </w:rPr>
        <w:t xml:space="preserve">Per chi suona la campana (popolare)? </w:t>
      </w:r>
    </w:p>
    <w:p w:rsidR="00EB14B0" w:rsidRDefault="00D34A5B">
      <w:pPr>
        <w:pStyle w:val="Corpo"/>
        <w:jc w:val="both"/>
        <w:rPr>
          <w:rFonts w:ascii="Garamond" w:eastAsia="Garamond" w:hAnsi="Garamond" w:cs="Garamond"/>
          <w:sz w:val="24"/>
          <w:szCs w:val="24"/>
        </w:rPr>
      </w:pPr>
      <w:r>
        <w:rPr>
          <w:rFonts w:ascii="Garamond" w:hAnsi="Garamond"/>
          <w:sz w:val="24"/>
          <w:szCs w:val="24"/>
          <w:lang w:val="it-IT"/>
        </w:rPr>
        <w:t xml:space="preserve">Si </w:t>
      </w:r>
      <w:r>
        <w:rPr>
          <w:rFonts w:ascii="Garamond" w:hAnsi="Garamond"/>
          <w:sz w:val="24"/>
          <w:szCs w:val="24"/>
          <w:lang w:val="it-IT"/>
        </w:rPr>
        <w:t xml:space="preserve">è </w:t>
      </w:r>
      <w:r>
        <w:rPr>
          <w:rFonts w:ascii="Garamond" w:hAnsi="Garamond"/>
          <w:sz w:val="24"/>
          <w:szCs w:val="24"/>
          <w:lang w:val="it-IT"/>
        </w:rPr>
        <w:t>forse esagerato nella sottolineatura della questione migratoria. Certo, le vicende legate ai centri di ac</w:t>
      </w:r>
      <w:r>
        <w:rPr>
          <w:rFonts w:ascii="Garamond" w:hAnsi="Garamond"/>
          <w:sz w:val="24"/>
          <w:szCs w:val="24"/>
          <w:lang w:val="it-IT"/>
        </w:rPr>
        <w:t>coglienza hanno pesato, ma va ricordato che l</w:t>
      </w:r>
      <w:r>
        <w:rPr>
          <w:rFonts w:ascii="Garamond" w:hAnsi="Garamond"/>
          <w:sz w:val="24"/>
          <w:szCs w:val="24"/>
          <w:lang w:val="it-IT"/>
        </w:rPr>
        <w:t>’</w:t>
      </w:r>
      <w:r>
        <w:rPr>
          <w:rFonts w:ascii="Garamond" w:hAnsi="Garamond"/>
          <w:sz w:val="24"/>
          <w:szCs w:val="24"/>
          <w:lang w:val="it-IT"/>
        </w:rPr>
        <w:t xml:space="preserve">insicurezza legata al fenomeno migratorio </w:t>
      </w:r>
      <w:r>
        <w:rPr>
          <w:rFonts w:ascii="Garamond" w:hAnsi="Garamond"/>
          <w:sz w:val="24"/>
          <w:szCs w:val="24"/>
          <w:lang w:val="it-IT"/>
        </w:rPr>
        <w:t xml:space="preserve">è </w:t>
      </w:r>
      <w:r>
        <w:rPr>
          <w:rFonts w:ascii="Garamond" w:hAnsi="Garamond"/>
          <w:sz w:val="24"/>
          <w:szCs w:val="24"/>
          <w:lang w:val="it-IT"/>
        </w:rPr>
        <w:t>sempre figlia di un</w:t>
      </w:r>
      <w:r>
        <w:rPr>
          <w:rFonts w:ascii="Garamond" w:hAnsi="Garamond"/>
          <w:sz w:val="24"/>
          <w:szCs w:val="24"/>
          <w:lang w:val="it-IT"/>
        </w:rPr>
        <w:t>’</w:t>
      </w:r>
      <w:r>
        <w:rPr>
          <w:rFonts w:ascii="Garamond" w:hAnsi="Garamond"/>
          <w:sz w:val="24"/>
          <w:szCs w:val="24"/>
          <w:lang w:val="it-IT"/>
        </w:rPr>
        <w:t xml:space="preserve">insicurezza economica; se fossero stati risolti i problemi economici, forse, si sarebbero registrate molte meno tensioni sugli immigrati. Ci si deve chiedere: </w:t>
      </w:r>
      <w:r>
        <w:rPr>
          <w:rFonts w:ascii="Garamond" w:hAnsi="Garamond"/>
          <w:i/>
          <w:iCs/>
          <w:sz w:val="24"/>
          <w:szCs w:val="24"/>
          <w:lang w:val="it-IT"/>
        </w:rPr>
        <w:t xml:space="preserve">quid </w:t>
      </w:r>
      <w:proofErr w:type="spellStart"/>
      <w:r>
        <w:rPr>
          <w:rFonts w:ascii="Garamond" w:hAnsi="Garamond"/>
          <w:i/>
          <w:iCs/>
          <w:sz w:val="24"/>
          <w:szCs w:val="24"/>
          <w:lang w:val="it-IT"/>
        </w:rPr>
        <w:t>prius</w:t>
      </w:r>
      <w:proofErr w:type="spellEnd"/>
      <w:r>
        <w:rPr>
          <w:rFonts w:ascii="Garamond" w:hAnsi="Garamond"/>
          <w:sz w:val="24"/>
          <w:szCs w:val="24"/>
          <w:lang w:val="it-IT"/>
        </w:rPr>
        <w:t>, cosa viene prima? Se ci fosse pi</w:t>
      </w:r>
      <w:r>
        <w:rPr>
          <w:rFonts w:ascii="Garamond" w:hAnsi="Garamond"/>
          <w:sz w:val="24"/>
          <w:szCs w:val="24"/>
          <w:lang w:val="it-IT"/>
        </w:rPr>
        <w:t xml:space="preserve">ù </w:t>
      </w:r>
      <w:r>
        <w:rPr>
          <w:rFonts w:ascii="Garamond" w:hAnsi="Garamond"/>
          <w:sz w:val="24"/>
          <w:szCs w:val="24"/>
          <w:lang w:val="it-IT"/>
        </w:rPr>
        <w:t>gente che lavora, pi</w:t>
      </w:r>
      <w:r>
        <w:rPr>
          <w:rFonts w:ascii="Garamond" w:hAnsi="Garamond"/>
          <w:sz w:val="24"/>
          <w:szCs w:val="24"/>
          <w:lang w:val="it-IT"/>
        </w:rPr>
        <w:t xml:space="preserve">ù </w:t>
      </w:r>
      <w:r>
        <w:rPr>
          <w:rFonts w:ascii="Garamond" w:hAnsi="Garamond"/>
          <w:sz w:val="24"/>
          <w:szCs w:val="24"/>
          <w:lang w:val="it-IT"/>
        </w:rPr>
        <w:t>reddito alle famiglie, sarebb</w:t>
      </w:r>
      <w:r>
        <w:rPr>
          <w:rFonts w:ascii="Garamond" w:hAnsi="Garamond"/>
          <w:sz w:val="24"/>
          <w:szCs w:val="24"/>
          <w:lang w:val="it-IT"/>
        </w:rPr>
        <w:t>e cos</w:t>
      </w:r>
      <w:r>
        <w:rPr>
          <w:rFonts w:ascii="Garamond" w:hAnsi="Garamond"/>
          <w:sz w:val="24"/>
          <w:szCs w:val="24"/>
          <w:lang w:val="it-IT"/>
        </w:rPr>
        <w:t xml:space="preserve">ì </w:t>
      </w:r>
      <w:r>
        <w:rPr>
          <w:rFonts w:ascii="Garamond" w:hAnsi="Garamond"/>
          <w:sz w:val="24"/>
          <w:szCs w:val="24"/>
          <w:lang w:val="it-IT"/>
        </w:rPr>
        <w:t>drammatica la sensazione di insicurezza? Non dimentichiamo poi che l</w:t>
      </w:r>
      <w:r>
        <w:rPr>
          <w:rFonts w:ascii="Garamond" w:hAnsi="Garamond"/>
          <w:sz w:val="24"/>
          <w:szCs w:val="24"/>
          <w:lang w:val="it-IT"/>
        </w:rPr>
        <w:t>’</w:t>
      </w:r>
      <w:r>
        <w:rPr>
          <w:rFonts w:ascii="Garamond" w:hAnsi="Garamond"/>
          <w:sz w:val="24"/>
          <w:szCs w:val="24"/>
          <w:lang w:val="it-IT"/>
        </w:rPr>
        <w:t xml:space="preserve">immigrazione </w:t>
      </w:r>
      <w:r>
        <w:rPr>
          <w:rFonts w:ascii="Garamond" w:hAnsi="Garamond"/>
          <w:sz w:val="24"/>
          <w:szCs w:val="24"/>
          <w:lang w:val="it-IT"/>
        </w:rPr>
        <w:t xml:space="preserve">è </w:t>
      </w:r>
      <w:r>
        <w:rPr>
          <w:rFonts w:ascii="Garamond" w:hAnsi="Garamond"/>
          <w:sz w:val="24"/>
          <w:szCs w:val="24"/>
          <w:lang w:val="it-IT"/>
        </w:rPr>
        <w:t xml:space="preserve">sempre un problema per i ceti popolari, per chi li ha come vicini di casa o di pianerottolo, non per chi li vede da lontano dal superattico nel centro storico. </w:t>
      </w:r>
    </w:p>
    <w:p w:rsidR="00EB14B0" w:rsidRDefault="00D34A5B">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uppressAutoHyphens/>
        <w:spacing w:after="0"/>
        <w:jc w:val="both"/>
        <w:rPr>
          <w:rFonts w:ascii="Garamond" w:eastAsia="Garamond" w:hAnsi="Garamond" w:cs="Garamond"/>
          <w:sz w:val="24"/>
          <w:szCs w:val="24"/>
        </w:rPr>
      </w:pPr>
      <w:r>
        <w:rPr>
          <w:rFonts w:ascii="Garamond" w:hAnsi="Garamond"/>
          <w:sz w:val="24"/>
          <w:szCs w:val="24"/>
          <w:lang w:val="it-IT"/>
        </w:rPr>
        <w:t>Inso</w:t>
      </w:r>
      <w:r>
        <w:rPr>
          <w:rFonts w:ascii="Garamond" w:hAnsi="Garamond"/>
          <w:sz w:val="24"/>
          <w:szCs w:val="24"/>
          <w:lang w:val="it-IT"/>
        </w:rPr>
        <w:t xml:space="preserve">mma, il sospetto </w:t>
      </w:r>
      <w:r>
        <w:rPr>
          <w:rFonts w:ascii="Garamond" w:hAnsi="Garamond"/>
          <w:sz w:val="24"/>
          <w:szCs w:val="24"/>
          <w:lang w:val="it-IT"/>
        </w:rPr>
        <w:t xml:space="preserve">è </w:t>
      </w:r>
      <w:r>
        <w:rPr>
          <w:rFonts w:ascii="Garamond" w:hAnsi="Garamond"/>
          <w:sz w:val="24"/>
          <w:szCs w:val="24"/>
          <w:lang w:val="it-IT"/>
        </w:rPr>
        <w:t xml:space="preserve">che questo tema abbia fatto da velo e da schermo per altre questioni sottostanti. Al nord la domanda unificante </w:t>
      </w:r>
      <w:r>
        <w:rPr>
          <w:rFonts w:ascii="Garamond" w:hAnsi="Garamond"/>
          <w:sz w:val="24"/>
          <w:szCs w:val="24"/>
          <w:lang w:val="it-IT"/>
        </w:rPr>
        <w:t xml:space="preserve">è </w:t>
      </w:r>
      <w:r>
        <w:rPr>
          <w:rFonts w:ascii="Garamond" w:hAnsi="Garamond"/>
          <w:sz w:val="24"/>
          <w:szCs w:val="24"/>
          <w:lang w:val="it-IT"/>
        </w:rPr>
        <w:t xml:space="preserve">stata grossomodo questa: </w:t>
      </w:r>
      <w:r>
        <w:rPr>
          <w:rFonts w:ascii="Garamond" w:hAnsi="Garamond"/>
          <w:sz w:val="24"/>
          <w:szCs w:val="24"/>
          <w:lang w:val="it-IT"/>
        </w:rPr>
        <w:t>“</w:t>
      </w:r>
      <w:r>
        <w:rPr>
          <w:rFonts w:ascii="Garamond" w:hAnsi="Garamond"/>
          <w:sz w:val="24"/>
          <w:szCs w:val="24"/>
        </w:rPr>
        <w:t>C</w:t>
      </w:r>
      <w:r>
        <w:rPr>
          <w:rFonts w:ascii="Garamond" w:hAnsi="Garamond"/>
          <w:sz w:val="24"/>
          <w:szCs w:val="24"/>
          <w:lang w:val="it-IT"/>
        </w:rPr>
        <w:t xml:space="preserve">’è </w:t>
      </w:r>
      <w:r>
        <w:rPr>
          <w:rFonts w:ascii="Garamond" w:hAnsi="Garamond"/>
          <w:sz w:val="24"/>
          <w:szCs w:val="24"/>
          <w:lang w:val="it-IT"/>
        </w:rPr>
        <w:t>la ripresa, lasciateci i soldi. O almeno lasciateci andare in pensione, cos</w:t>
      </w:r>
      <w:r>
        <w:rPr>
          <w:rFonts w:ascii="Garamond" w:hAnsi="Garamond"/>
          <w:sz w:val="24"/>
          <w:szCs w:val="24"/>
          <w:lang w:val="it-IT"/>
        </w:rPr>
        <w:t xml:space="preserve">ì </w:t>
      </w:r>
      <w:r>
        <w:rPr>
          <w:rFonts w:ascii="Garamond" w:hAnsi="Garamond"/>
          <w:sz w:val="24"/>
          <w:szCs w:val="24"/>
          <w:lang w:val="it-IT"/>
        </w:rPr>
        <w:t xml:space="preserve">io non lavoro e </w:t>
      </w:r>
      <w:r>
        <w:rPr>
          <w:rFonts w:ascii="Garamond" w:hAnsi="Garamond"/>
          <w:sz w:val="24"/>
          <w:szCs w:val="24"/>
          <w:lang w:val="it-IT"/>
        </w:rPr>
        <w:t>mio figlio prende il mio posto. E finiamola di complicare la vita di chi lavora con tutta questa burocrazia e con questa soffocante pressione fiscale</w:t>
      </w:r>
      <w:r>
        <w:rPr>
          <w:rFonts w:ascii="Garamond" w:hAnsi="Garamond"/>
          <w:sz w:val="24"/>
          <w:szCs w:val="24"/>
          <w:lang w:val="it-IT"/>
        </w:rPr>
        <w:t>”</w:t>
      </w:r>
      <w:r>
        <w:rPr>
          <w:rFonts w:ascii="Garamond" w:hAnsi="Garamond"/>
          <w:sz w:val="24"/>
          <w:szCs w:val="24"/>
          <w:lang w:val="it-IT"/>
        </w:rPr>
        <w:t xml:space="preserve">; per non palare delle decine di migliaia di imprenditori che dicono: </w:t>
      </w:r>
      <w:r>
        <w:rPr>
          <w:rFonts w:ascii="Garamond" w:hAnsi="Garamond"/>
          <w:sz w:val="24"/>
          <w:szCs w:val="24"/>
          <w:lang w:val="it-IT"/>
        </w:rPr>
        <w:t>“</w:t>
      </w:r>
      <w:r>
        <w:rPr>
          <w:rFonts w:ascii="Garamond" w:hAnsi="Garamond"/>
          <w:sz w:val="24"/>
          <w:szCs w:val="24"/>
          <w:lang w:val="it-IT"/>
        </w:rPr>
        <w:t>Vediamo un barlume di ripresa, bast</w:t>
      </w:r>
      <w:r>
        <w:rPr>
          <w:rFonts w:ascii="Garamond" w:hAnsi="Garamond"/>
          <w:sz w:val="24"/>
          <w:szCs w:val="24"/>
          <w:lang w:val="it-IT"/>
        </w:rPr>
        <w:t>a pagare tutte queste tasse</w:t>
      </w:r>
      <w:r>
        <w:rPr>
          <w:rFonts w:ascii="Garamond" w:hAnsi="Garamond"/>
          <w:sz w:val="24"/>
          <w:szCs w:val="24"/>
          <w:lang w:val="it-IT"/>
        </w:rPr>
        <w:t xml:space="preserve">” </w:t>
      </w:r>
      <w:r>
        <w:rPr>
          <w:rFonts w:ascii="Garamond" w:hAnsi="Garamond"/>
          <w:sz w:val="24"/>
          <w:szCs w:val="24"/>
          <w:lang w:val="it-IT"/>
        </w:rPr>
        <w:t xml:space="preserve">e decine di migliaia di operai che pensano: </w:t>
      </w:r>
      <w:r>
        <w:rPr>
          <w:rFonts w:ascii="Garamond" w:hAnsi="Garamond"/>
          <w:sz w:val="24"/>
          <w:szCs w:val="24"/>
          <w:lang w:val="it-IT"/>
        </w:rPr>
        <w:t>“</w:t>
      </w:r>
      <w:r>
        <w:rPr>
          <w:rFonts w:ascii="Garamond" w:hAnsi="Garamond"/>
          <w:sz w:val="24"/>
          <w:szCs w:val="24"/>
          <w:lang w:val="it-IT"/>
        </w:rPr>
        <w:t>Finalmente si lavora, dateci un po</w:t>
      </w:r>
      <w:r>
        <w:rPr>
          <w:rFonts w:ascii="Garamond" w:hAnsi="Garamond"/>
          <w:sz w:val="24"/>
          <w:szCs w:val="24"/>
          <w:lang w:val="it-IT"/>
        </w:rPr>
        <w:t>’</w:t>
      </w:r>
      <w:r>
        <w:rPr>
          <w:rFonts w:ascii="Garamond" w:hAnsi="Garamond"/>
          <w:sz w:val="24"/>
          <w:szCs w:val="24"/>
          <w:lang w:val="it-IT"/>
        </w:rPr>
        <w:t xml:space="preserve"> di soldi in nero</w:t>
      </w:r>
      <w:r>
        <w:rPr>
          <w:rFonts w:ascii="Garamond" w:hAnsi="Garamond"/>
          <w:sz w:val="24"/>
          <w:szCs w:val="24"/>
          <w:lang w:val="it-IT"/>
        </w:rPr>
        <w:t>”</w:t>
      </w:r>
      <w:r>
        <w:rPr>
          <w:rFonts w:ascii="Garamond" w:hAnsi="Garamond"/>
          <w:sz w:val="24"/>
          <w:szCs w:val="24"/>
          <w:lang w:val="it-IT"/>
        </w:rPr>
        <w:t xml:space="preserve">. Come mai non </w:t>
      </w:r>
      <w:r>
        <w:rPr>
          <w:rFonts w:ascii="Garamond" w:hAnsi="Garamond"/>
          <w:sz w:val="24"/>
          <w:szCs w:val="24"/>
          <w:lang w:val="it-IT"/>
        </w:rPr>
        <w:t xml:space="preserve">è </w:t>
      </w:r>
      <w:r>
        <w:rPr>
          <w:rFonts w:ascii="Garamond" w:hAnsi="Garamond"/>
          <w:sz w:val="24"/>
          <w:szCs w:val="24"/>
          <w:lang w:val="it-IT"/>
        </w:rPr>
        <w:t>stata percepita questa domanda economica di tirare il fiato che attraversava e unificava i mondi operai, impiega</w:t>
      </w:r>
      <w:r>
        <w:rPr>
          <w:rFonts w:ascii="Garamond" w:hAnsi="Garamond"/>
          <w:sz w:val="24"/>
          <w:szCs w:val="24"/>
          <w:lang w:val="it-IT"/>
        </w:rPr>
        <w:t xml:space="preserve">tizi, di artigiani, commercianti, piccoli imprenditori, liberi professionisti? </w:t>
      </w:r>
    </w:p>
    <w:p w:rsidR="00EB14B0" w:rsidRDefault="00EB14B0">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uppressAutoHyphens/>
        <w:spacing w:after="0"/>
        <w:jc w:val="both"/>
        <w:rPr>
          <w:rFonts w:ascii="Garamond" w:eastAsia="Garamond" w:hAnsi="Garamond" w:cs="Garamond"/>
          <w:sz w:val="24"/>
          <w:szCs w:val="24"/>
        </w:rPr>
      </w:pPr>
    </w:p>
    <w:p w:rsidR="00EB14B0" w:rsidRDefault="00D34A5B">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uppressAutoHyphens/>
        <w:spacing w:after="0"/>
        <w:jc w:val="both"/>
        <w:rPr>
          <w:rFonts w:ascii="Garamond" w:eastAsia="Garamond" w:hAnsi="Garamond" w:cs="Garamond"/>
          <w:sz w:val="24"/>
          <w:szCs w:val="24"/>
        </w:rPr>
      </w:pPr>
      <w:r>
        <w:rPr>
          <w:rFonts w:ascii="Garamond" w:hAnsi="Garamond"/>
          <w:sz w:val="24"/>
          <w:szCs w:val="24"/>
          <w:lang w:val="it-IT"/>
        </w:rPr>
        <w:t>Che si tratti di un</w:t>
      </w:r>
      <w:r>
        <w:rPr>
          <w:rFonts w:ascii="Garamond" w:hAnsi="Garamond"/>
          <w:sz w:val="24"/>
          <w:szCs w:val="24"/>
          <w:lang w:val="it-IT"/>
        </w:rPr>
        <w:t>’</w:t>
      </w:r>
      <w:r>
        <w:rPr>
          <w:rFonts w:ascii="Garamond" w:hAnsi="Garamond"/>
          <w:sz w:val="24"/>
          <w:szCs w:val="24"/>
          <w:lang w:val="it-IT"/>
        </w:rPr>
        <w:t xml:space="preserve">egemonia politico-culturale che attraversa tutti gli strati sociali </w:t>
      </w:r>
      <w:r>
        <w:rPr>
          <w:rFonts w:ascii="Garamond" w:hAnsi="Garamond"/>
          <w:sz w:val="24"/>
          <w:szCs w:val="24"/>
          <w:lang w:val="it-IT"/>
        </w:rPr>
        <w:t xml:space="preserve">è </w:t>
      </w:r>
      <w:r>
        <w:rPr>
          <w:rFonts w:ascii="Garamond" w:hAnsi="Garamond"/>
          <w:sz w:val="24"/>
          <w:szCs w:val="24"/>
          <w:lang w:val="it-IT"/>
        </w:rPr>
        <w:t xml:space="preserve">evidente, e in fin dei conti replica e sostituisce il cosiddetto </w:t>
      </w:r>
      <w:r>
        <w:rPr>
          <w:rFonts w:ascii="Garamond" w:hAnsi="Garamond"/>
          <w:sz w:val="24"/>
          <w:szCs w:val="24"/>
          <w:lang w:val="it-IT"/>
        </w:rPr>
        <w:t>“</w:t>
      </w:r>
      <w:r>
        <w:rPr>
          <w:rFonts w:ascii="Garamond" w:hAnsi="Garamond"/>
          <w:sz w:val="24"/>
          <w:szCs w:val="24"/>
          <w:lang w:val="it-IT"/>
        </w:rPr>
        <w:t>modello emiliano</w:t>
      </w:r>
      <w:r>
        <w:rPr>
          <w:rFonts w:ascii="Garamond" w:hAnsi="Garamond"/>
          <w:sz w:val="24"/>
          <w:szCs w:val="24"/>
          <w:lang w:val="it-IT"/>
        </w:rPr>
        <w:t>”</w:t>
      </w:r>
      <w:r>
        <w:rPr>
          <w:rFonts w:ascii="Garamond" w:hAnsi="Garamond"/>
          <w:sz w:val="24"/>
          <w:szCs w:val="24"/>
          <w:lang w:val="it-IT"/>
        </w:rPr>
        <w:t xml:space="preserve">, </w:t>
      </w:r>
      <w:r>
        <w:rPr>
          <w:rFonts w:ascii="Garamond" w:hAnsi="Garamond"/>
          <w:sz w:val="24"/>
          <w:szCs w:val="24"/>
          <w:lang w:val="it-IT"/>
        </w:rPr>
        <w:t>quando il Pci costruiva un</w:t>
      </w:r>
      <w:r>
        <w:rPr>
          <w:rFonts w:ascii="Garamond" w:hAnsi="Garamond"/>
          <w:sz w:val="24"/>
          <w:szCs w:val="24"/>
          <w:lang w:val="it-IT"/>
        </w:rPr>
        <w:t>’</w:t>
      </w:r>
      <w:r>
        <w:rPr>
          <w:rFonts w:ascii="Garamond" w:hAnsi="Garamond"/>
          <w:sz w:val="24"/>
          <w:szCs w:val="24"/>
          <w:lang w:val="it-IT"/>
        </w:rPr>
        <w:t>egemonia territoriale unificando tutti i segmenti sociali intorno alla costruzione del mito di una societ</w:t>
      </w:r>
      <w:r>
        <w:rPr>
          <w:rFonts w:ascii="Garamond" w:hAnsi="Garamond"/>
          <w:sz w:val="24"/>
          <w:szCs w:val="24"/>
          <w:lang w:val="it-IT"/>
        </w:rPr>
        <w:t xml:space="preserve">à </w:t>
      </w:r>
      <w:r>
        <w:rPr>
          <w:rFonts w:ascii="Garamond" w:hAnsi="Garamond"/>
          <w:sz w:val="24"/>
          <w:szCs w:val="24"/>
          <w:lang w:val="it-IT"/>
        </w:rPr>
        <w:t xml:space="preserve">solidale fatta di </w:t>
      </w:r>
      <w:r>
        <w:rPr>
          <w:rFonts w:ascii="Garamond" w:hAnsi="Garamond"/>
          <w:sz w:val="24"/>
          <w:szCs w:val="24"/>
          <w:lang w:val="it-IT"/>
        </w:rPr>
        <w:t>“</w:t>
      </w:r>
      <w:r>
        <w:rPr>
          <w:rFonts w:ascii="Garamond" w:hAnsi="Garamond"/>
          <w:sz w:val="24"/>
          <w:szCs w:val="24"/>
          <w:lang w:val="it-IT"/>
        </w:rPr>
        <w:t>socialismo, lambrusco e mortadella</w:t>
      </w:r>
      <w:r>
        <w:rPr>
          <w:rFonts w:ascii="Garamond" w:hAnsi="Garamond"/>
          <w:sz w:val="24"/>
          <w:szCs w:val="24"/>
          <w:lang w:val="it-IT"/>
        </w:rPr>
        <w:t>”</w:t>
      </w:r>
      <w:r>
        <w:rPr>
          <w:rFonts w:ascii="Garamond" w:hAnsi="Garamond"/>
          <w:sz w:val="24"/>
          <w:szCs w:val="24"/>
          <w:lang w:val="it-IT"/>
        </w:rPr>
        <w:t>. Questa unificazione di tutto il nord intorno a una bandiera ben pr</w:t>
      </w:r>
      <w:r>
        <w:rPr>
          <w:rFonts w:ascii="Garamond" w:hAnsi="Garamond"/>
          <w:sz w:val="24"/>
          <w:szCs w:val="24"/>
          <w:lang w:val="it-IT"/>
        </w:rPr>
        <w:t xml:space="preserve">ecisa di rivendicazione economico-sindacale </w:t>
      </w:r>
      <w:r>
        <w:rPr>
          <w:rFonts w:ascii="Garamond" w:hAnsi="Garamond"/>
          <w:sz w:val="24"/>
          <w:szCs w:val="24"/>
          <w:lang w:val="it-IT"/>
        </w:rPr>
        <w:t xml:space="preserve">è </w:t>
      </w:r>
      <w:r>
        <w:rPr>
          <w:rFonts w:ascii="Garamond" w:hAnsi="Garamond"/>
          <w:sz w:val="24"/>
          <w:szCs w:val="24"/>
          <w:lang w:val="it-IT"/>
        </w:rPr>
        <w:t xml:space="preserve">stata sottolineata troppo poco. Specie se si ricorda che i redditi sono ancora del 15% sotto i livelli pre-crisi, e che anche se il numero di posti di lavoro </w:t>
      </w:r>
      <w:r>
        <w:rPr>
          <w:rFonts w:ascii="Garamond" w:hAnsi="Garamond"/>
          <w:sz w:val="24"/>
          <w:szCs w:val="24"/>
          <w:lang w:val="it-IT"/>
        </w:rPr>
        <w:t xml:space="preserve">è </w:t>
      </w:r>
      <w:r>
        <w:rPr>
          <w:rFonts w:ascii="Garamond" w:hAnsi="Garamond"/>
          <w:sz w:val="24"/>
          <w:szCs w:val="24"/>
          <w:lang w:val="it-IT"/>
        </w:rPr>
        <w:t>tornato ai livelli del 2007, il numero di ore lavo</w:t>
      </w:r>
      <w:r>
        <w:rPr>
          <w:rFonts w:ascii="Garamond" w:hAnsi="Garamond"/>
          <w:sz w:val="24"/>
          <w:szCs w:val="24"/>
          <w:lang w:val="it-IT"/>
        </w:rPr>
        <w:t xml:space="preserve">rate </w:t>
      </w:r>
      <w:r>
        <w:rPr>
          <w:rFonts w:ascii="Garamond" w:hAnsi="Garamond"/>
          <w:sz w:val="24"/>
          <w:szCs w:val="24"/>
          <w:lang w:val="it-IT"/>
        </w:rPr>
        <w:t xml:space="preserve">è </w:t>
      </w:r>
      <w:r>
        <w:rPr>
          <w:rFonts w:ascii="Garamond" w:hAnsi="Garamond"/>
          <w:sz w:val="24"/>
          <w:szCs w:val="24"/>
          <w:lang w:val="it-IT"/>
        </w:rPr>
        <w:t>molto pi</w:t>
      </w:r>
      <w:r>
        <w:rPr>
          <w:rFonts w:ascii="Garamond" w:hAnsi="Garamond"/>
          <w:sz w:val="24"/>
          <w:szCs w:val="24"/>
          <w:lang w:val="it-IT"/>
        </w:rPr>
        <w:t xml:space="preserve">ù </w:t>
      </w:r>
      <w:r>
        <w:rPr>
          <w:rFonts w:ascii="Garamond" w:hAnsi="Garamond"/>
          <w:sz w:val="24"/>
          <w:szCs w:val="24"/>
          <w:lang w:val="it-IT"/>
        </w:rPr>
        <w:t xml:space="preserve">basso, per non parlare del vero e proprio ricatto dei contratti a tempo determinato e degli </w:t>
      </w:r>
      <w:r>
        <w:rPr>
          <w:rFonts w:ascii="Garamond" w:hAnsi="Garamond"/>
          <w:i/>
          <w:iCs/>
          <w:sz w:val="24"/>
          <w:szCs w:val="24"/>
          <w:lang w:val="da-DK"/>
        </w:rPr>
        <w:t>stage</w:t>
      </w:r>
      <w:r>
        <w:rPr>
          <w:rFonts w:ascii="Garamond" w:hAnsi="Garamond"/>
          <w:sz w:val="24"/>
          <w:szCs w:val="24"/>
          <w:lang w:val="it-IT"/>
        </w:rPr>
        <w:t xml:space="preserve"> (altro che articolo 18, vera e propria bandiera di retroguardia di chi </w:t>
      </w:r>
      <w:r>
        <w:rPr>
          <w:rFonts w:ascii="Garamond" w:hAnsi="Garamond"/>
          <w:sz w:val="24"/>
          <w:szCs w:val="24"/>
          <w:lang w:val="it-IT"/>
        </w:rPr>
        <w:t xml:space="preserve">è </w:t>
      </w:r>
      <w:r>
        <w:rPr>
          <w:rFonts w:ascii="Garamond" w:hAnsi="Garamond"/>
          <w:sz w:val="24"/>
          <w:szCs w:val="24"/>
          <w:lang w:val="it-IT"/>
        </w:rPr>
        <w:t xml:space="preserve">asserragliato nel fortino dei </w:t>
      </w:r>
      <w:r>
        <w:rPr>
          <w:rFonts w:ascii="Garamond" w:hAnsi="Garamond"/>
          <w:sz w:val="24"/>
          <w:szCs w:val="24"/>
          <w:lang w:val="it-IT"/>
        </w:rPr>
        <w:t>“</w:t>
      </w:r>
      <w:r>
        <w:rPr>
          <w:rFonts w:ascii="Garamond" w:hAnsi="Garamond"/>
          <w:sz w:val="24"/>
          <w:szCs w:val="24"/>
        </w:rPr>
        <w:t>garantiti</w:t>
      </w:r>
      <w:r>
        <w:rPr>
          <w:rFonts w:ascii="Garamond" w:hAnsi="Garamond"/>
          <w:sz w:val="24"/>
          <w:szCs w:val="24"/>
          <w:lang w:val="it-IT"/>
        </w:rPr>
        <w:t xml:space="preserve">” </w:t>
      </w:r>
      <w:r>
        <w:rPr>
          <w:rFonts w:ascii="Garamond" w:hAnsi="Garamond"/>
          <w:sz w:val="24"/>
          <w:szCs w:val="24"/>
          <w:lang w:val="it-IT"/>
        </w:rPr>
        <w:t>a basso reddito).</w:t>
      </w:r>
    </w:p>
    <w:p w:rsidR="00EB14B0" w:rsidRDefault="00EB14B0">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uppressAutoHyphens/>
        <w:spacing w:after="0"/>
        <w:jc w:val="both"/>
        <w:rPr>
          <w:rFonts w:ascii="Garamond" w:eastAsia="Garamond" w:hAnsi="Garamond" w:cs="Garamond"/>
          <w:sz w:val="24"/>
          <w:szCs w:val="24"/>
        </w:rPr>
      </w:pPr>
    </w:p>
    <w:p w:rsidR="00EB14B0" w:rsidRDefault="00D34A5B">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uppressAutoHyphens/>
        <w:spacing w:after="0"/>
        <w:jc w:val="both"/>
        <w:rPr>
          <w:rFonts w:ascii="Garamond" w:eastAsia="Garamond" w:hAnsi="Garamond" w:cs="Garamond"/>
          <w:sz w:val="24"/>
          <w:szCs w:val="24"/>
        </w:rPr>
      </w:pPr>
      <w:r>
        <w:rPr>
          <w:rFonts w:ascii="Garamond" w:hAnsi="Garamond"/>
          <w:sz w:val="24"/>
          <w:szCs w:val="24"/>
          <w:lang w:val="it-IT"/>
        </w:rPr>
        <w:t xml:space="preserve">La </w:t>
      </w:r>
      <w:r>
        <w:rPr>
          <w:rFonts w:ascii="Garamond" w:hAnsi="Garamond"/>
          <w:sz w:val="24"/>
          <w:szCs w:val="24"/>
          <w:lang w:val="it-IT"/>
        </w:rPr>
        <w:t>stessa cecit</w:t>
      </w:r>
      <w:r>
        <w:rPr>
          <w:rFonts w:ascii="Garamond" w:hAnsi="Garamond"/>
          <w:sz w:val="24"/>
          <w:szCs w:val="24"/>
          <w:lang w:val="it-IT"/>
        </w:rPr>
        <w:t xml:space="preserve">à </w:t>
      </w:r>
      <w:r>
        <w:rPr>
          <w:rFonts w:ascii="Garamond" w:hAnsi="Garamond"/>
          <w:sz w:val="24"/>
          <w:szCs w:val="24"/>
        </w:rPr>
        <w:t xml:space="preserve">si </w:t>
      </w:r>
      <w:r>
        <w:rPr>
          <w:rFonts w:ascii="Garamond" w:hAnsi="Garamond"/>
          <w:sz w:val="24"/>
          <w:szCs w:val="24"/>
          <w:lang w:val="it-IT"/>
        </w:rPr>
        <w:t xml:space="preserve">è </w:t>
      </w:r>
      <w:r>
        <w:rPr>
          <w:rFonts w:ascii="Garamond" w:hAnsi="Garamond"/>
          <w:sz w:val="24"/>
          <w:szCs w:val="24"/>
          <w:lang w:val="it-IT"/>
        </w:rPr>
        <w:t xml:space="preserve">vista al sud: nessuno ha compreso fino in fondo quanto drammatica debba essere la condizione meridionale. Tradizionalmente quello del sud </w:t>
      </w:r>
      <w:r>
        <w:rPr>
          <w:rFonts w:ascii="Garamond" w:hAnsi="Garamond"/>
          <w:sz w:val="24"/>
          <w:szCs w:val="24"/>
          <w:lang w:val="it-IT"/>
        </w:rPr>
        <w:t xml:space="preserve">è </w:t>
      </w:r>
      <w:r>
        <w:rPr>
          <w:rFonts w:ascii="Garamond" w:hAnsi="Garamond"/>
          <w:sz w:val="24"/>
          <w:szCs w:val="24"/>
          <w:lang w:val="it-IT"/>
        </w:rPr>
        <w:t>un voto denso, vale a dire controllato da una rete di intermediari, faccendieri e mediatori. Ma q</w:t>
      </w:r>
      <w:r>
        <w:rPr>
          <w:rFonts w:ascii="Garamond" w:hAnsi="Garamond"/>
          <w:sz w:val="24"/>
          <w:szCs w:val="24"/>
          <w:lang w:val="it-IT"/>
        </w:rPr>
        <w:t>uesta vischiosit</w:t>
      </w:r>
      <w:r>
        <w:rPr>
          <w:rFonts w:ascii="Garamond" w:hAnsi="Garamond"/>
          <w:sz w:val="24"/>
          <w:szCs w:val="24"/>
          <w:lang w:val="it-IT"/>
        </w:rPr>
        <w:t xml:space="preserve">à </w:t>
      </w:r>
      <w:r>
        <w:rPr>
          <w:rFonts w:ascii="Garamond" w:hAnsi="Garamond"/>
          <w:sz w:val="24"/>
          <w:szCs w:val="24"/>
          <w:lang w:val="it-IT"/>
        </w:rPr>
        <w:t>del voto al sud rende i risultati elettorali ancora pi</w:t>
      </w:r>
      <w:r>
        <w:rPr>
          <w:rFonts w:ascii="Garamond" w:hAnsi="Garamond"/>
          <w:sz w:val="24"/>
          <w:szCs w:val="24"/>
          <w:lang w:val="it-IT"/>
        </w:rPr>
        <w:t xml:space="preserve">ù </w:t>
      </w:r>
      <w:r>
        <w:rPr>
          <w:rFonts w:ascii="Garamond" w:hAnsi="Garamond"/>
          <w:sz w:val="24"/>
          <w:szCs w:val="24"/>
          <w:lang w:val="it-IT"/>
        </w:rPr>
        <w:t xml:space="preserve">strabilianti: in Campania i Cinque Stelle passano dal 22% al 49%, in Sicilia dal 33% al 48%, in Puglia dal 25% al 44%. Come </w:t>
      </w:r>
      <w:r>
        <w:rPr>
          <w:rFonts w:ascii="Garamond" w:hAnsi="Garamond"/>
          <w:sz w:val="24"/>
          <w:szCs w:val="24"/>
          <w:lang w:val="it-IT"/>
        </w:rPr>
        <w:t xml:space="preserve">è </w:t>
      </w:r>
      <w:r>
        <w:rPr>
          <w:rFonts w:ascii="Garamond" w:hAnsi="Garamond"/>
          <w:sz w:val="24"/>
          <w:szCs w:val="24"/>
          <w:lang w:val="it-IT"/>
        </w:rPr>
        <w:t xml:space="preserve">stato possibile? </w:t>
      </w:r>
    </w:p>
    <w:p w:rsidR="00EB14B0" w:rsidRDefault="00EB14B0">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uppressAutoHyphens/>
        <w:spacing w:after="0"/>
        <w:jc w:val="both"/>
        <w:rPr>
          <w:rFonts w:ascii="Garamond" w:eastAsia="Garamond" w:hAnsi="Garamond" w:cs="Garamond"/>
          <w:sz w:val="24"/>
          <w:szCs w:val="24"/>
        </w:rPr>
      </w:pPr>
    </w:p>
    <w:p w:rsidR="00EB14B0" w:rsidRDefault="00D34A5B">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uppressAutoHyphens/>
        <w:spacing w:after="0"/>
        <w:jc w:val="both"/>
        <w:rPr>
          <w:rFonts w:ascii="Garamond" w:eastAsia="Garamond" w:hAnsi="Garamond" w:cs="Garamond"/>
          <w:sz w:val="24"/>
          <w:szCs w:val="24"/>
        </w:rPr>
      </w:pPr>
      <w:r>
        <w:rPr>
          <w:rFonts w:ascii="Garamond" w:hAnsi="Garamond"/>
          <w:sz w:val="24"/>
          <w:szCs w:val="24"/>
          <w:lang w:val="it-IT"/>
        </w:rPr>
        <w:t>Si pu</w:t>
      </w:r>
      <w:r>
        <w:rPr>
          <w:rFonts w:ascii="Garamond" w:hAnsi="Garamond"/>
          <w:sz w:val="24"/>
          <w:szCs w:val="24"/>
          <w:lang w:val="it-IT"/>
        </w:rPr>
        <w:t xml:space="preserve">ò </w:t>
      </w:r>
      <w:r>
        <w:rPr>
          <w:rFonts w:ascii="Garamond" w:hAnsi="Garamond"/>
          <w:sz w:val="24"/>
          <w:szCs w:val="24"/>
          <w:lang w:val="it-IT"/>
        </w:rPr>
        <w:t>avanzare qualche ipotesi di la</w:t>
      </w:r>
      <w:r>
        <w:rPr>
          <w:rFonts w:ascii="Garamond" w:hAnsi="Garamond"/>
          <w:sz w:val="24"/>
          <w:szCs w:val="24"/>
          <w:lang w:val="it-IT"/>
        </w:rPr>
        <w:t>voro, un po</w:t>
      </w:r>
      <w:r>
        <w:rPr>
          <w:rFonts w:ascii="Garamond" w:hAnsi="Garamond"/>
          <w:sz w:val="24"/>
          <w:szCs w:val="24"/>
          <w:lang w:val="it-IT"/>
        </w:rPr>
        <w:t xml:space="preserve">’ </w:t>
      </w:r>
      <w:r>
        <w:rPr>
          <w:rFonts w:ascii="Garamond" w:hAnsi="Garamond"/>
          <w:sz w:val="24"/>
          <w:szCs w:val="24"/>
          <w:lang w:val="it-IT"/>
        </w:rPr>
        <w:t>estremizzata, ma utile all</w:t>
      </w:r>
      <w:r>
        <w:rPr>
          <w:rFonts w:ascii="Garamond" w:hAnsi="Garamond"/>
          <w:sz w:val="24"/>
          <w:szCs w:val="24"/>
          <w:lang w:val="it-IT"/>
        </w:rPr>
        <w:t>’</w:t>
      </w:r>
      <w:r>
        <w:rPr>
          <w:rFonts w:ascii="Garamond" w:hAnsi="Garamond"/>
          <w:sz w:val="24"/>
          <w:szCs w:val="24"/>
          <w:lang w:val="it-IT"/>
        </w:rPr>
        <w:t>analisi e al necessario approfondimento futuro. Un</w:t>
      </w:r>
      <w:r>
        <w:rPr>
          <w:rFonts w:ascii="Garamond" w:hAnsi="Garamond"/>
          <w:sz w:val="24"/>
          <w:szCs w:val="24"/>
          <w:lang w:val="it-IT"/>
        </w:rPr>
        <w:t>’</w:t>
      </w:r>
      <w:r>
        <w:rPr>
          <w:rFonts w:ascii="Garamond" w:hAnsi="Garamond"/>
          <w:sz w:val="24"/>
          <w:szCs w:val="24"/>
          <w:lang w:val="it-IT"/>
        </w:rPr>
        <w:t xml:space="preserve">idea che si potrebbe proporre </w:t>
      </w:r>
      <w:r>
        <w:rPr>
          <w:rFonts w:ascii="Garamond" w:hAnsi="Garamond"/>
          <w:sz w:val="24"/>
          <w:szCs w:val="24"/>
          <w:lang w:val="it-IT"/>
        </w:rPr>
        <w:t xml:space="preserve">è </w:t>
      </w:r>
      <w:r>
        <w:rPr>
          <w:rFonts w:ascii="Garamond" w:hAnsi="Garamond"/>
          <w:sz w:val="24"/>
          <w:szCs w:val="24"/>
          <w:lang w:val="it-IT"/>
        </w:rPr>
        <w:t>che anche i soggetti intermediari sono coinvolti dalla stessa esasperazione di una base sociale rimasta senza alcuna possibilit</w:t>
      </w:r>
      <w:r>
        <w:rPr>
          <w:rFonts w:ascii="Garamond" w:hAnsi="Garamond"/>
          <w:sz w:val="24"/>
          <w:szCs w:val="24"/>
          <w:lang w:val="it-IT"/>
        </w:rPr>
        <w:t xml:space="preserve">à </w:t>
      </w:r>
      <w:r>
        <w:rPr>
          <w:rFonts w:ascii="Garamond" w:hAnsi="Garamond"/>
          <w:sz w:val="24"/>
          <w:szCs w:val="24"/>
          <w:lang w:val="it-IT"/>
        </w:rPr>
        <w:t>di l</w:t>
      </w:r>
      <w:r>
        <w:rPr>
          <w:rFonts w:ascii="Garamond" w:hAnsi="Garamond"/>
          <w:sz w:val="24"/>
          <w:szCs w:val="24"/>
          <w:lang w:val="it-IT"/>
        </w:rPr>
        <w:t>avorare, perch</w:t>
      </w:r>
      <w:r>
        <w:rPr>
          <w:rFonts w:ascii="Garamond" w:hAnsi="Garamond"/>
          <w:sz w:val="24"/>
          <w:szCs w:val="24"/>
          <w:lang w:val="it-IT"/>
        </w:rPr>
        <w:t xml:space="preserve">é </w:t>
      </w:r>
      <w:r>
        <w:rPr>
          <w:rFonts w:ascii="Garamond" w:hAnsi="Garamond"/>
          <w:sz w:val="24"/>
          <w:szCs w:val="24"/>
          <w:lang w:val="it-IT"/>
        </w:rPr>
        <w:t>non arriva pi</w:t>
      </w:r>
      <w:r>
        <w:rPr>
          <w:rFonts w:ascii="Garamond" w:hAnsi="Garamond"/>
          <w:sz w:val="24"/>
          <w:szCs w:val="24"/>
          <w:lang w:val="it-IT"/>
        </w:rPr>
        <w:t xml:space="preserve">ù </w:t>
      </w:r>
      <w:r>
        <w:rPr>
          <w:rFonts w:ascii="Garamond" w:hAnsi="Garamond"/>
          <w:sz w:val="24"/>
          <w:szCs w:val="24"/>
          <w:lang w:val="it-IT"/>
        </w:rPr>
        <w:t>nulla, o molto meno del passato, della spesa pubblica che filtra dal centro al sud. La redistribuzione del reddito al sud verso le famiglie passa principalmente attraverso una rete di cooperative e di societ</w:t>
      </w:r>
      <w:r>
        <w:rPr>
          <w:rFonts w:ascii="Garamond" w:hAnsi="Garamond"/>
          <w:sz w:val="24"/>
          <w:szCs w:val="24"/>
          <w:lang w:val="it-IT"/>
        </w:rPr>
        <w:t xml:space="preserve">à </w:t>
      </w:r>
      <w:r>
        <w:rPr>
          <w:rFonts w:ascii="Garamond" w:hAnsi="Garamond"/>
          <w:sz w:val="24"/>
          <w:szCs w:val="24"/>
          <w:lang w:val="it-IT"/>
        </w:rPr>
        <w:t>di persone pi</w:t>
      </w:r>
      <w:r>
        <w:rPr>
          <w:rFonts w:ascii="Garamond" w:hAnsi="Garamond"/>
          <w:sz w:val="24"/>
          <w:szCs w:val="24"/>
          <w:lang w:val="it-IT"/>
        </w:rPr>
        <w:t xml:space="preserve">ù </w:t>
      </w:r>
      <w:r>
        <w:rPr>
          <w:rFonts w:ascii="Garamond" w:hAnsi="Garamond"/>
          <w:sz w:val="24"/>
          <w:szCs w:val="24"/>
          <w:lang w:val="it-IT"/>
        </w:rPr>
        <w:t>o</w:t>
      </w:r>
      <w:r>
        <w:rPr>
          <w:rFonts w:ascii="Garamond" w:hAnsi="Garamond"/>
          <w:sz w:val="24"/>
          <w:szCs w:val="24"/>
          <w:lang w:val="it-IT"/>
        </w:rPr>
        <w:t xml:space="preserve"> meno fittizie, attraverso un gocciolatoio che filtra da comuni, province, regioni, aziende sanitarie locali, societ</w:t>
      </w:r>
      <w:r>
        <w:rPr>
          <w:rFonts w:ascii="Garamond" w:hAnsi="Garamond"/>
          <w:sz w:val="24"/>
          <w:szCs w:val="24"/>
          <w:lang w:val="it-IT"/>
        </w:rPr>
        <w:t xml:space="preserve">à </w:t>
      </w:r>
      <w:r>
        <w:rPr>
          <w:rFonts w:ascii="Garamond" w:hAnsi="Garamond"/>
          <w:sz w:val="24"/>
          <w:szCs w:val="24"/>
          <w:lang w:val="it-IT"/>
        </w:rPr>
        <w:t xml:space="preserve">pubbliche. I tagli non coinvolgono solo le famiglie, ma </w:t>
      </w:r>
      <w:r>
        <w:rPr>
          <w:rFonts w:ascii="Garamond" w:hAnsi="Garamond"/>
          <w:sz w:val="24"/>
          <w:szCs w:val="24"/>
          <w:lang w:val="it-IT"/>
        </w:rPr>
        <w:lastRenderedPageBreak/>
        <w:t>anche tutti i livelli medio-bassi della filiera dei trasferimenti pubblici, con re</w:t>
      </w:r>
      <w:r>
        <w:rPr>
          <w:rFonts w:ascii="Garamond" w:hAnsi="Garamond"/>
          <w:sz w:val="24"/>
          <w:szCs w:val="24"/>
          <w:lang w:val="it-IT"/>
        </w:rPr>
        <w:t>lativa protesta di tutti gli intermediari rimasti a secco. Si tratterebbe di un primo filo interpretativo per spiegare un risultato tanto clamoroso, senza tirare in ballo la mafia o la camorra, o i complotti internazionali. Mafia, camorra e dintorni qualco</w:t>
      </w:r>
      <w:r>
        <w:rPr>
          <w:rFonts w:ascii="Garamond" w:hAnsi="Garamond"/>
          <w:sz w:val="24"/>
          <w:szCs w:val="24"/>
          <w:lang w:val="it-IT"/>
        </w:rPr>
        <w:t>sa c</w:t>
      </w:r>
      <w:r>
        <w:rPr>
          <w:rFonts w:ascii="Garamond" w:hAnsi="Garamond"/>
          <w:sz w:val="24"/>
          <w:szCs w:val="24"/>
          <w:lang w:val="it-IT"/>
        </w:rPr>
        <w:t>’</w:t>
      </w:r>
      <w:r>
        <w:rPr>
          <w:rFonts w:ascii="Garamond" w:hAnsi="Garamond"/>
          <w:sz w:val="24"/>
          <w:szCs w:val="24"/>
          <w:lang w:val="it-IT"/>
        </w:rPr>
        <w:t>entrano ma non spiegano nulla. Le organizzazioni illegali, per definizione, si mimetizzano: se vince la Dc votano Dc; se vince il Psi votano il Psi; se vince Forza Italia votano Forza Italia, e cos</w:t>
      </w:r>
      <w:r>
        <w:rPr>
          <w:rFonts w:ascii="Garamond" w:hAnsi="Garamond"/>
          <w:sz w:val="24"/>
          <w:szCs w:val="24"/>
          <w:lang w:val="it-IT"/>
        </w:rPr>
        <w:t xml:space="preserve">ì </w:t>
      </w:r>
      <w:r>
        <w:rPr>
          <w:rFonts w:ascii="Garamond" w:hAnsi="Garamond"/>
          <w:sz w:val="24"/>
          <w:szCs w:val="24"/>
          <w:lang w:val="it-IT"/>
        </w:rPr>
        <w:t>per i Cinque Stelle. Ma pare ridicolo cercare di spi</w:t>
      </w:r>
      <w:r>
        <w:rPr>
          <w:rFonts w:ascii="Garamond" w:hAnsi="Garamond"/>
          <w:sz w:val="24"/>
          <w:szCs w:val="24"/>
          <w:lang w:val="it-IT"/>
        </w:rPr>
        <w:t>egare un voto cos</w:t>
      </w:r>
      <w:r>
        <w:rPr>
          <w:rFonts w:ascii="Garamond" w:hAnsi="Garamond"/>
          <w:sz w:val="24"/>
          <w:szCs w:val="24"/>
          <w:lang w:val="it-IT"/>
        </w:rPr>
        <w:t xml:space="preserve">ì </w:t>
      </w:r>
      <w:r>
        <w:rPr>
          <w:rFonts w:ascii="Garamond" w:hAnsi="Garamond"/>
          <w:sz w:val="24"/>
          <w:szCs w:val="24"/>
          <w:lang w:val="it-IT"/>
        </w:rPr>
        <w:t xml:space="preserve">vasto e omogeneo come quello ai Cinque Stelle con la forza di orientamento della malavita. Anzi, sotto questo profilo, prima di parlare di populismo, bisogna riconoscere che il voto ai Cinque Stelle </w:t>
      </w:r>
      <w:r>
        <w:rPr>
          <w:rFonts w:ascii="Garamond" w:hAnsi="Garamond"/>
          <w:sz w:val="24"/>
          <w:szCs w:val="24"/>
          <w:lang w:val="it-IT"/>
        </w:rPr>
        <w:t xml:space="preserve">è </w:t>
      </w:r>
      <w:r>
        <w:rPr>
          <w:rFonts w:ascii="Garamond" w:hAnsi="Garamond"/>
          <w:sz w:val="24"/>
          <w:szCs w:val="24"/>
          <w:lang w:val="it-IT"/>
        </w:rPr>
        <w:t>servito come argine, ha mantenuto in</w:t>
      </w:r>
      <w:r>
        <w:rPr>
          <w:rFonts w:ascii="Garamond" w:hAnsi="Garamond"/>
          <w:sz w:val="24"/>
          <w:szCs w:val="24"/>
          <w:lang w:val="it-IT"/>
        </w:rPr>
        <w:t xml:space="preserve"> un certo alveo di legalit</w:t>
      </w:r>
      <w:r>
        <w:rPr>
          <w:rFonts w:ascii="Garamond" w:hAnsi="Garamond"/>
          <w:sz w:val="24"/>
          <w:szCs w:val="24"/>
          <w:lang w:val="it-IT"/>
        </w:rPr>
        <w:t xml:space="preserve">à </w:t>
      </w:r>
      <w:r>
        <w:rPr>
          <w:rFonts w:ascii="Garamond" w:hAnsi="Garamond"/>
          <w:sz w:val="24"/>
          <w:szCs w:val="24"/>
          <w:lang w:val="it-IT"/>
        </w:rPr>
        <w:t>un malessere che poteva esprimersi in ben altre maniere. In fin dei conti, il malessere meridionale sembra essere talmente acuto, ce l</w:t>
      </w:r>
      <w:r>
        <w:rPr>
          <w:rFonts w:ascii="Garamond" w:hAnsi="Garamond"/>
          <w:sz w:val="24"/>
          <w:szCs w:val="24"/>
          <w:lang w:val="it-IT"/>
        </w:rPr>
        <w:t>’</w:t>
      </w:r>
      <w:r>
        <w:rPr>
          <w:rFonts w:ascii="Garamond" w:hAnsi="Garamond"/>
          <w:sz w:val="24"/>
          <w:szCs w:val="24"/>
          <w:lang w:val="it-IT"/>
        </w:rPr>
        <w:t xml:space="preserve">ha </w:t>
      </w:r>
      <w:proofErr w:type="spellStart"/>
      <w:r>
        <w:rPr>
          <w:rFonts w:ascii="Garamond" w:hAnsi="Garamond"/>
          <w:sz w:val="24"/>
          <w:szCs w:val="24"/>
          <w:lang w:val="it-IT"/>
        </w:rPr>
        <w:t>ri</w:t>
      </w:r>
      <w:proofErr w:type="spellEnd"/>
      <w:r>
        <w:rPr>
          <w:rFonts w:ascii="Garamond" w:hAnsi="Garamond"/>
          <w:sz w:val="24"/>
          <w:szCs w:val="24"/>
          <w:lang w:val="it-IT"/>
        </w:rPr>
        <w:t>-velato il voto, per cui basta un cerino per avere una nuova Reggio Calabria.</w:t>
      </w:r>
    </w:p>
    <w:p w:rsidR="00EB14B0" w:rsidRDefault="00EB14B0">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uppressAutoHyphens/>
        <w:spacing w:after="0"/>
        <w:jc w:val="both"/>
        <w:rPr>
          <w:rFonts w:ascii="Garamond" w:eastAsia="Garamond" w:hAnsi="Garamond" w:cs="Garamond"/>
          <w:sz w:val="24"/>
          <w:szCs w:val="24"/>
        </w:rPr>
      </w:pPr>
    </w:p>
    <w:p w:rsidR="00EB14B0" w:rsidRDefault="00D34A5B">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uppressAutoHyphens/>
        <w:spacing w:after="0"/>
        <w:jc w:val="both"/>
        <w:rPr>
          <w:rFonts w:ascii="Garamond" w:eastAsia="Garamond" w:hAnsi="Garamond" w:cs="Garamond"/>
          <w:sz w:val="24"/>
          <w:szCs w:val="24"/>
        </w:rPr>
      </w:pPr>
      <w:r>
        <w:rPr>
          <w:rFonts w:ascii="Garamond" w:hAnsi="Garamond"/>
          <w:sz w:val="24"/>
          <w:szCs w:val="24"/>
          <w:lang w:val="it-IT"/>
        </w:rPr>
        <w:t xml:space="preserve">A questo </w:t>
      </w:r>
      <w:r>
        <w:rPr>
          <w:rFonts w:ascii="Garamond" w:hAnsi="Garamond"/>
          <w:sz w:val="24"/>
          <w:szCs w:val="24"/>
          <w:lang w:val="it-IT"/>
        </w:rPr>
        <w:t>malessere dai due volti, uno al nord e uno al sud, n</w:t>
      </w:r>
      <w:r>
        <w:rPr>
          <w:rFonts w:ascii="Garamond" w:hAnsi="Garamond"/>
          <w:sz w:val="24"/>
          <w:szCs w:val="24"/>
          <w:lang w:val="it-IT"/>
        </w:rPr>
        <w:t xml:space="preserve">é </w:t>
      </w:r>
      <w:r>
        <w:rPr>
          <w:rFonts w:ascii="Garamond" w:hAnsi="Garamond"/>
          <w:sz w:val="24"/>
          <w:szCs w:val="24"/>
          <w:lang w:val="it-IT"/>
        </w:rPr>
        <w:t>Forza Italia n</w:t>
      </w:r>
      <w:r>
        <w:rPr>
          <w:rFonts w:ascii="Garamond" w:hAnsi="Garamond"/>
          <w:sz w:val="24"/>
          <w:szCs w:val="24"/>
          <w:lang w:val="it-IT"/>
        </w:rPr>
        <w:t xml:space="preserve">é </w:t>
      </w:r>
      <w:r>
        <w:rPr>
          <w:rFonts w:ascii="Garamond" w:hAnsi="Garamond"/>
          <w:sz w:val="24"/>
          <w:szCs w:val="24"/>
          <w:lang w:val="it-IT"/>
        </w:rPr>
        <w:t>il Pd sanno quale risposta dare, specie da parte di quella sinistra da salotto che sembra avere egemonizzato il dibattito pubblico di queste forze politiche. Del resto, le tradizionali r</w:t>
      </w:r>
      <w:r>
        <w:rPr>
          <w:rFonts w:ascii="Garamond" w:hAnsi="Garamond"/>
          <w:sz w:val="24"/>
          <w:szCs w:val="24"/>
          <w:lang w:val="it-IT"/>
        </w:rPr>
        <w:t xml:space="preserve">icette di </w:t>
      </w:r>
      <w:r>
        <w:rPr>
          <w:rFonts w:ascii="Garamond" w:hAnsi="Garamond"/>
          <w:sz w:val="24"/>
          <w:szCs w:val="24"/>
          <w:lang w:val="it-IT"/>
        </w:rPr>
        <w:t>“</w:t>
      </w:r>
      <w:r>
        <w:rPr>
          <w:rFonts w:ascii="Garamond" w:hAnsi="Garamond"/>
          <w:sz w:val="24"/>
          <w:szCs w:val="24"/>
        </w:rPr>
        <w:t>sinistra-sinistra</w:t>
      </w:r>
      <w:r>
        <w:rPr>
          <w:rFonts w:ascii="Garamond" w:hAnsi="Garamond"/>
          <w:sz w:val="24"/>
          <w:szCs w:val="24"/>
          <w:lang w:val="it-IT"/>
        </w:rPr>
        <w:t xml:space="preserve">” </w:t>
      </w:r>
      <w:r>
        <w:rPr>
          <w:rFonts w:ascii="Garamond" w:hAnsi="Garamond"/>
          <w:sz w:val="24"/>
          <w:szCs w:val="24"/>
          <w:lang w:val="it-IT"/>
        </w:rPr>
        <w:t xml:space="preserve">non sono credibili verso le due proteste, settentrionale e meridionale, che si sono saldate nel voto del 4 marzo. Il risultato da </w:t>
      </w:r>
      <w:r>
        <w:rPr>
          <w:rFonts w:ascii="Garamond" w:hAnsi="Garamond"/>
          <w:i/>
          <w:iCs/>
          <w:sz w:val="24"/>
          <w:szCs w:val="24"/>
        </w:rPr>
        <w:t>d</w:t>
      </w:r>
      <w:proofErr w:type="spellStart"/>
      <w:r>
        <w:rPr>
          <w:rFonts w:ascii="Garamond" w:hAnsi="Garamond"/>
          <w:i/>
          <w:iCs/>
          <w:sz w:val="24"/>
          <w:szCs w:val="24"/>
          <w:lang w:val="it-IT"/>
        </w:rPr>
        <w:t>é</w:t>
      </w:r>
      <w:proofErr w:type="spellEnd"/>
      <w:r>
        <w:rPr>
          <w:rFonts w:ascii="Garamond" w:hAnsi="Garamond"/>
          <w:i/>
          <w:iCs/>
          <w:sz w:val="24"/>
          <w:szCs w:val="24"/>
        </w:rPr>
        <w:t>b</w:t>
      </w:r>
      <w:r>
        <w:rPr>
          <w:rFonts w:ascii="Garamond" w:hAnsi="Garamond"/>
          <w:i/>
          <w:iCs/>
          <w:sz w:val="24"/>
          <w:szCs w:val="24"/>
          <w:lang w:val="it-IT"/>
        </w:rPr>
        <w:t>â</w:t>
      </w:r>
      <w:r>
        <w:rPr>
          <w:rFonts w:ascii="Garamond" w:hAnsi="Garamond"/>
          <w:i/>
          <w:iCs/>
          <w:sz w:val="24"/>
          <w:szCs w:val="24"/>
          <w:lang w:val="en-US"/>
        </w:rPr>
        <w:t>cle</w:t>
      </w:r>
      <w:r>
        <w:rPr>
          <w:rFonts w:ascii="Garamond" w:hAnsi="Garamond"/>
          <w:sz w:val="24"/>
          <w:szCs w:val="24"/>
          <w:lang w:val="it-IT"/>
        </w:rPr>
        <w:t xml:space="preserve"> di Liberi e Uguali ne </w:t>
      </w:r>
      <w:r>
        <w:rPr>
          <w:rFonts w:ascii="Garamond" w:hAnsi="Garamond"/>
          <w:sz w:val="24"/>
          <w:szCs w:val="24"/>
          <w:lang w:val="it-IT"/>
        </w:rPr>
        <w:t xml:space="preserve">è </w:t>
      </w:r>
      <w:r>
        <w:rPr>
          <w:rFonts w:ascii="Garamond" w:hAnsi="Garamond"/>
          <w:sz w:val="24"/>
          <w:szCs w:val="24"/>
        </w:rPr>
        <w:t>l</w:t>
      </w:r>
      <w:r>
        <w:rPr>
          <w:rFonts w:ascii="Garamond" w:hAnsi="Garamond"/>
          <w:sz w:val="24"/>
          <w:szCs w:val="24"/>
          <w:lang w:val="it-IT"/>
        </w:rPr>
        <w:t>’</w:t>
      </w:r>
      <w:r>
        <w:rPr>
          <w:rFonts w:ascii="Garamond" w:hAnsi="Garamond"/>
          <w:sz w:val="24"/>
          <w:szCs w:val="24"/>
          <w:lang w:val="it-IT"/>
        </w:rPr>
        <w:t xml:space="preserve">evidente dimostrazione. Come pure debole si </w:t>
      </w:r>
      <w:r>
        <w:rPr>
          <w:rFonts w:ascii="Garamond" w:hAnsi="Garamond"/>
          <w:sz w:val="24"/>
          <w:szCs w:val="24"/>
          <w:lang w:val="it-IT"/>
        </w:rPr>
        <w:t xml:space="preserve">è </w:t>
      </w:r>
      <w:r>
        <w:rPr>
          <w:rFonts w:ascii="Garamond" w:hAnsi="Garamond"/>
          <w:sz w:val="24"/>
          <w:szCs w:val="24"/>
          <w:lang w:val="it-IT"/>
        </w:rPr>
        <w:t xml:space="preserve">rivelata la risposta di </w:t>
      </w:r>
      <w:r>
        <w:rPr>
          <w:rFonts w:ascii="Garamond" w:hAnsi="Garamond"/>
          <w:sz w:val="24"/>
          <w:szCs w:val="24"/>
          <w:lang w:val="it-IT"/>
        </w:rPr>
        <w:t>“</w:t>
      </w:r>
      <w:r>
        <w:rPr>
          <w:rFonts w:ascii="Garamond" w:hAnsi="Garamond"/>
          <w:sz w:val="24"/>
          <w:szCs w:val="24"/>
        </w:rPr>
        <w:t>destra-destra</w:t>
      </w:r>
      <w:r>
        <w:rPr>
          <w:rFonts w:ascii="Garamond" w:hAnsi="Garamond"/>
          <w:sz w:val="24"/>
          <w:szCs w:val="24"/>
          <w:lang w:val="it-IT"/>
        </w:rPr>
        <w:t>”</w:t>
      </w:r>
      <w:r>
        <w:rPr>
          <w:rFonts w:ascii="Garamond" w:hAnsi="Garamond"/>
          <w:sz w:val="24"/>
          <w:szCs w:val="24"/>
          <w:lang w:val="it-IT"/>
        </w:rPr>
        <w:t>, visto il modesto risultato di Fratelli d</w:t>
      </w:r>
      <w:r>
        <w:rPr>
          <w:rFonts w:ascii="Garamond" w:hAnsi="Garamond"/>
          <w:sz w:val="24"/>
          <w:szCs w:val="24"/>
          <w:lang w:val="it-IT"/>
        </w:rPr>
        <w:t>’</w:t>
      </w:r>
      <w:r>
        <w:rPr>
          <w:rFonts w:ascii="Garamond" w:hAnsi="Garamond"/>
          <w:sz w:val="24"/>
          <w:szCs w:val="24"/>
          <w:lang w:val="it-IT"/>
        </w:rPr>
        <w:t xml:space="preserve">Italia, incapace di intercettare anche solo in minima parte la protesta meridionale. </w:t>
      </w:r>
    </w:p>
    <w:p w:rsidR="00EB14B0" w:rsidRDefault="00EB14B0">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uppressAutoHyphens/>
        <w:spacing w:after="0"/>
        <w:jc w:val="both"/>
        <w:rPr>
          <w:rFonts w:ascii="Garamond" w:eastAsia="Garamond" w:hAnsi="Garamond" w:cs="Garamond"/>
          <w:sz w:val="24"/>
          <w:szCs w:val="24"/>
        </w:rPr>
      </w:pPr>
    </w:p>
    <w:p w:rsidR="00EB14B0" w:rsidRDefault="00D34A5B">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uppressAutoHyphens/>
        <w:spacing w:after="0"/>
        <w:jc w:val="both"/>
        <w:rPr>
          <w:rFonts w:ascii="Garamond" w:eastAsia="Garamond" w:hAnsi="Garamond" w:cs="Garamond"/>
          <w:sz w:val="24"/>
          <w:szCs w:val="24"/>
        </w:rPr>
      </w:pPr>
      <w:r>
        <w:rPr>
          <w:rFonts w:ascii="Garamond" w:hAnsi="Garamond"/>
          <w:sz w:val="24"/>
          <w:szCs w:val="24"/>
          <w:lang w:val="it-IT"/>
        </w:rPr>
        <w:t xml:space="preserve">Un altro grave limite dei gruppi dirigenti del Pd e di Forza Italia </w:t>
      </w:r>
      <w:r>
        <w:rPr>
          <w:rFonts w:ascii="Garamond" w:hAnsi="Garamond"/>
          <w:sz w:val="24"/>
          <w:szCs w:val="24"/>
          <w:lang w:val="it-IT"/>
        </w:rPr>
        <w:t xml:space="preserve">è </w:t>
      </w:r>
      <w:r>
        <w:rPr>
          <w:rFonts w:ascii="Garamond" w:hAnsi="Garamond"/>
          <w:sz w:val="24"/>
          <w:szCs w:val="24"/>
          <w:lang w:val="it-IT"/>
        </w:rPr>
        <w:t>non aver capito q</w:t>
      </w:r>
      <w:r>
        <w:rPr>
          <w:rFonts w:ascii="Garamond" w:hAnsi="Garamond"/>
          <w:sz w:val="24"/>
          <w:szCs w:val="24"/>
          <w:lang w:val="it-IT"/>
        </w:rPr>
        <w:t>uanto questo voto sia figlio diretto della sconfitta nel referendum costituzionale del 4 dicembre 2016. Il 70% degli elettori, la percentuale pi</w:t>
      </w:r>
      <w:r>
        <w:rPr>
          <w:rFonts w:ascii="Garamond" w:hAnsi="Garamond"/>
          <w:sz w:val="24"/>
          <w:szCs w:val="24"/>
          <w:lang w:val="it-IT"/>
        </w:rPr>
        <w:t xml:space="preserve">ù </w:t>
      </w:r>
      <w:r>
        <w:rPr>
          <w:rFonts w:ascii="Garamond" w:hAnsi="Garamond"/>
          <w:sz w:val="24"/>
          <w:szCs w:val="24"/>
          <w:lang w:val="it-IT"/>
        </w:rPr>
        <w:t>alta degli ultimi trent</w:t>
      </w:r>
      <w:r>
        <w:rPr>
          <w:rFonts w:ascii="Garamond" w:hAnsi="Garamond"/>
          <w:sz w:val="24"/>
          <w:szCs w:val="24"/>
          <w:lang w:val="it-IT"/>
        </w:rPr>
        <w:t>’</w:t>
      </w:r>
      <w:r>
        <w:rPr>
          <w:rFonts w:ascii="Garamond" w:hAnsi="Garamond"/>
          <w:sz w:val="24"/>
          <w:szCs w:val="24"/>
          <w:lang w:val="it-IT"/>
        </w:rPr>
        <w:t xml:space="preserve">anni, </w:t>
      </w:r>
      <w:r>
        <w:rPr>
          <w:rFonts w:ascii="Garamond" w:hAnsi="Garamond"/>
          <w:sz w:val="24"/>
          <w:szCs w:val="24"/>
          <w:lang w:val="it-IT"/>
        </w:rPr>
        <w:t xml:space="preserve">è </w:t>
      </w:r>
      <w:r>
        <w:rPr>
          <w:rFonts w:ascii="Garamond" w:hAnsi="Garamond"/>
          <w:sz w:val="24"/>
          <w:szCs w:val="24"/>
          <w:lang w:val="it-IT"/>
        </w:rPr>
        <w:t>andata a votare due anni fa su una questione relativa alle province, al Senato</w:t>
      </w:r>
      <w:r>
        <w:rPr>
          <w:rFonts w:ascii="Garamond" w:hAnsi="Garamond"/>
          <w:sz w:val="24"/>
          <w:szCs w:val="24"/>
          <w:lang w:val="it-IT"/>
        </w:rPr>
        <w:t>, all</w:t>
      </w:r>
      <w:r>
        <w:rPr>
          <w:rFonts w:ascii="Garamond" w:hAnsi="Garamond"/>
          <w:sz w:val="24"/>
          <w:szCs w:val="24"/>
          <w:lang w:val="it-IT"/>
        </w:rPr>
        <w:t>’</w:t>
      </w:r>
      <w:r>
        <w:rPr>
          <w:rFonts w:ascii="Garamond" w:hAnsi="Garamond"/>
          <w:sz w:val="24"/>
          <w:szCs w:val="24"/>
          <w:lang w:val="it-IT"/>
        </w:rPr>
        <w:t xml:space="preserve">abolizione del </w:t>
      </w:r>
      <w:proofErr w:type="spellStart"/>
      <w:r>
        <w:rPr>
          <w:rFonts w:ascii="Garamond" w:hAnsi="Garamond"/>
          <w:sz w:val="24"/>
          <w:szCs w:val="24"/>
          <w:lang w:val="it-IT"/>
        </w:rPr>
        <w:t>Cnel</w:t>
      </w:r>
      <w:proofErr w:type="spellEnd"/>
      <w:r>
        <w:rPr>
          <w:rFonts w:ascii="Garamond" w:hAnsi="Garamond"/>
          <w:sz w:val="24"/>
          <w:szCs w:val="24"/>
          <w:lang w:val="it-IT"/>
        </w:rPr>
        <w:t>. E ha votato per il loro mantenimento! Era evidente che ben altro bolliva in pentola, a partire da un malessere economico-sociale che non trovava altro modo di sfogarsi se non attraverso un no alla retorica governativa pi</w:t>
      </w:r>
      <w:r>
        <w:rPr>
          <w:rFonts w:ascii="Garamond" w:hAnsi="Garamond"/>
          <w:sz w:val="24"/>
          <w:szCs w:val="24"/>
          <w:lang w:val="it-IT"/>
        </w:rPr>
        <w:t xml:space="preserve">ù </w:t>
      </w:r>
      <w:r>
        <w:rPr>
          <w:rFonts w:ascii="Garamond" w:hAnsi="Garamond"/>
          <w:sz w:val="24"/>
          <w:szCs w:val="24"/>
          <w:lang w:val="it-IT"/>
        </w:rPr>
        <w:t>che all</w:t>
      </w:r>
      <w:r>
        <w:rPr>
          <w:rFonts w:ascii="Garamond" w:hAnsi="Garamond"/>
          <w:sz w:val="24"/>
          <w:szCs w:val="24"/>
          <w:lang w:val="it-IT"/>
        </w:rPr>
        <w:t>a proposta di riforma costituzionale. Rifiutarsi di analizzare in profondit</w:t>
      </w:r>
      <w:r>
        <w:rPr>
          <w:rFonts w:ascii="Garamond" w:hAnsi="Garamond"/>
          <w:sz w:val="24"/>
          <w:szCs w:val="24"/>
          <w:lang w:val="it-IT"/>
        </w:rPr>
        <w:t xml:space="preserve">à </w:t>
      </w:r>
      <w:r>
        <w:rPr>
          <w:rFonts w:ascii="Garamond" w:hAnsi="Garamond"/>
          <w:sz w:val="24"/>
          <w:szCs w:val="24"/>
          <w:lang w:val="it-IT"/>
        </w:rPr>
        <w:t>il risultato referendario ha impedito di prendere adeguate contromisure e di correggere una rotta sbagliata (l</w:t>
      </w:r>
      <w:r>
        <w:rPr>
          <w:rFonts w:ascii="Garamond" w:hAnsi="Garamond"/>
          <w:sz w:val="24"/>
          <w:szCs w:val="24"/>
          <w:lang w:val="it-IT"/>
        </w:rPr>
        <w:t>’</w:t>
      </w:r>
      <w:r>
        <w:rPr>
          <w:rFonts w:ascii="Garamond" w:hAnsi="Garamond"/>
          <w:sz w:val="24"/>
          <w:szCs w:val="24"/>
          <w:lang w:val="it-IT"/>
        </w:rPr>
        <w:t xml:space="preserve">autocompiacimento del proprio supposto </w:t>
      </w:r>
      <w:r>
        <w:rPr>
          <w:rFonts w:ascii="Garamond" w:hAnsi="Garamond"/>
          <w:sz w:val="24"/>
          <w:szCs w:val="24"/>
          <w:lang w:val="it-IT"/>
        </w:rPr>
        <w:t>“</w:t>
      </w:r>
      <w:r>
        <w:rPr>
          <w:rFonts w:ascii="Garamond" w:hAnsi="Garamond"/>
          <w:sz w:val="24"/>
          <w:szCs w:val="24"/>
          <w:lang w:val="it-IT"/>
        </w:rPr>
        <w:t>buon governo</w:t>
      </w:r>
      <w:r>
        <w:rPr>
          <w:rFonts w:ascii="Garamond" w:hAnsi="Garamond"/>
          <w:sz w:val="24"/>
          <w:szCs w:val="24"/>
          <w:lang w:val="it-IT"/>
        </w:rPr>
        <w:t>”</w:t>
      </w:r>
      <w:r>
        <w:rPr>
          <w:rFonts w:ascii="Garamond" w:hAnsi="Garamond"/>
          <w:sz w:val="24"/>
          <w:szCs w:val="24"/>
          <w:lang w:val="it-IT"/>
        </w:rPr>
        <w:t xml:space="preserve">), che invece </w:t>
      </w:r>
      <w:r>
        <w:rPr>
          <w:rFonts w:ascii="Garamond" w:hAnsi="Garamond"/>
          <w:sz w:val="24"/>
          <w:szCs w:val="24"/>
          <w:lang w:val="it-IT"/>
        </w:rPr>
        <w:t>è</w:t>
      </w:r>
      <w:r>
        <w:rPr>
          <w:rFonts w:ascii="Garamond" w:hAnsi="Garamond"/>
          <w:sz w:val="24"/>
          <w:szCs w:val="24"/>
          <w:lang w:val="it-IT"/>
        </w:rPr>
        <w:t xml:space="preserve"> </w:t>
      </w:r>
      <w:r>
        <w:rPr>
          <w:rFonts w:ascii="Garamond" w:hAnsi="Garamond"/>
          <w:sz w:val="24"/>
          <w:szCs w:val="24"/>
          <w:lang w:val="it-IT"/>
        </w:rPr>
        <w:t>stata mantenuta con ostinata e pervicace convinzione. Un tempo, tanto la Dc quanto il Pci, passavano mesi ad analizzare gli esiti elettorali per cercare di interpretare ogni pi</w:t>
      </w:r>
      <w:r>
        <w:rPr>
          <w:rFonts w:ascii="Garamond" w:hAnsi="Garamond"/>
          <w:sz w:val="24"/>
          <w:szCs w:val="24"/>
          <w:lang w:val="it-IT"/>
        </w:rPr>
        <w:t xml:space="preserve">ù </w:t>
      </w:r>
      <w:r>
        <w:rPr>
          <w:rFonts w:ascii="Garamond" w:hAnsi="Garamond"/>
          <w:sz w:val="24"/>
          <w:szCs w:val="24"/>
          <w:lang w:val="it-IT"/>
        </w:rPr>
        <w:t>piccola increspatura negli umori dell</w:t>
      </w:r>
      <w:r>
        <w:rPr>
          <w:rFonts w:ascii="Garamond" w:hAnsi="Garamond"/>
          <w:sz w:val="24"/>
          <w:szCs w:val="24"/>
          <w:lang w:val="it-IT"/>
        </w:rPr>
        <w:t>’</w:t>
      </w:r>
      <w:r>
        <w:rPr>
          <w:rFonts w:ascii="Garamond" w:hAnsi="Garamond"/>
          <w:sz w:val="24"/>
          <w:szCs w:val="24"/>
          <w:lang w:val="it-IT"/>
        </w:rPr>
        <w:t xml:space="preserve">opinione pubblica. Dopo il referendum </w:t>
      </w:r>
      <w:r>
        <w:rPr>
          <w:rFonts w:ascii="Garamond" w:hAnsi="Garamond"/>
          <w:sz w:val="24"/>
          <w:szCs w:val="24"/>
          <w:lang w:val="it-IT"/>
        </w:rPr>
        <w:t>è</w:t>
      </w:r>
      <w:r>
        <w:rPr>
          <w:rFonts w:ascii="Garamond" w:hAnsi="Garamond"/>
          <w:sz w:val="24"/>
          <w:szCs w:val="24"/>
          <w:lang w:val="it-IT"/>
        </w:rPr>
        <w:t xml:space="preserve"> </w:t>
      </w:r>
      <w:r>
        <w:rPr>
          <w:rFonts w:ascii="Garamond" w:hAnsi="Garamond"/>
          <w:sz w:val="24"/>
          <w:szCs w:val="24"/>
          <w:lang w:val="it-IT"/>
        </w:rPr>
        <w:t>bastata una settimana per archiviare il risultato referendario  e per chiudere ogni ulteriore dibattito. Come stupirsi se l</w:t>
      </w:r>
      <w:r>
        <w:rPr>
          <w:rFonts w:ascii="Garamond" w:hAnsi="Garamond"/>
          <w:sz w:val="24"/>
          <w:szCs w:val="24"/>
          <w:lang w:val="it-IT"/>
        </w:rPr>
        <w:t>’</w:t>
      </w:r>
      <w:r>
        <w:rPr>
          <w:rFonts w:ascii="Garamond" w:hAnsi="Garamond"/>
          <w:sz w:val="24"/>
          <w:szCs w:val="24"/>
          <w:lang w:val="it-IT"/>
        </w:rPr>
        <w:t xml:space="preserve">elettorato abbia cercato di mandare un secondo messaggio </w:t>
      </w:r>
      <w:r>
        <w:rPr>
          <w:rFonts w:ascii="Garamond" w:hAnsi="Garamond"/>
          <w:sz w:val="24"/>
          <w:szCs w:val="24"/>
          <w:lang w:val="it-IT"/>
        </w:rPr>
        <w:t>“</w:t>
      </w:r>
      <w:r>
        <w:rPr>
          <w:rFonts w:ascii="Garamond" w:hAnsi="Garamond"/>
          <w:sz w:val="24"/>
          <w:szCs w:val="24"/>
          <w:lang w:val="it-IT"/>
        </w:rPr>
        <w:t>al quadrato</w:t>
      </w:r>
      <w:r>
        <w:rPr>
          <w:rFonts w:ascii="Garamond" w:hAnsi="Garamond"/>
          <w:sz w:val="24"/>
          <w:szCs w:val="24"/>
          <w:lang w:val="it-IT"/>
        </w:rPr>
        <w:t xml:space="preserve">” </w:t>
      </w:r>
      <w:r>
        <w:rPr>
          <w:rFonts w:ascii="Garamond" w:hAnsi="Garamond"/>
          <w:sz w:val="24"/>
          <w:szCs w:val="24"/>
          <w:lang w:val="it-IT"/>
        </w:rPr>
        <w:t>per cercare di farsi capire?</w:t>
      </w:r>
    </w:p>
    <w:p w:rsidR="00EB14B0" w:rsidRDefault="00EB14B0">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uppressAutoHyphens/>
        <w:spacing w:after="0"/>
        <w:jc w:val="both"/>
        <w:rPr>
          <w:rFonts w:ascii="Garamond" w:eastAsia="Garamond" w:hAnsi="Garamond" w:cs="Garamond"/>
          <w:sz w:val="24"/>
          <w:szCs w:val="24"/>
        </w:rPr>
      </w:pPr>
    </w:p>
    <w:p w:rsidR="00EB14B0" w:rsidRDefault="00EB14B0">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uppressAutoHyphens/>
        <w:spacing w:after="0"/>
        <w:jc w:val="both"/>
        <w:rPr>
          <w:rFonts w:ascii="Garamond" w:eastAsia="Garamond" w:hAnsi="Garamond" w:cs="Garamond"/>
          <w:sz w:val="24"/>
          <w:szCs w:val="24"/>
        </w:rPr>
      </w:pPr>
    </w:p>
    <w:p w:rsidR="00EB14B0" w:rsidRDefault="00D34A5B">
      <w:pPr>
        <w:pStyle w:val="Corpo"/>
        <w:jc w:val="both"/>
        <w:rPr>
          <w:rFonts w:ascii="Garamond" w:eastAsia="Garamond" w:hAnsi="Garamond" w:cs="Garamond"/>
          <w:i/>
          <w:iCs/>
          <w:sz w:val="24"/>
          <w:szCs w:val="24"/>
        </w:rPr>
      </w:pPr>
      <w:r>
        <w:rPr>
          <w:rFonts w:ascii="Garamond" w:hAnsi="Garamond"/>
          <w:i/>
          <w:iCs/>
          <w:sz w:val="24"/>
          <w:szCs w:val="24"/>
          <w:lang w:val="it-IT"/>
        </w:rPr>
        <w:t>E il voto dei giovani?</w:t>
      </w:r>
    </w:p>
    <w:p w:rsidR="00EB14B0" w:rsidRDefault="00D34A5B">
      <w:pPr>
        <w:pStyle w:val="Corpo"/>
        <w:jc w:val="both"/>
        <w:rPr>
          <w:rFonts w:ascii="Garamond" w:eastAsia="Garamond" w:hAnsi="Garamond" w:cs="Garamond"/>
          <w:sz w:val="24"/>
          <w:szCs w:val="24"/>
        </w:rPr>
      </w:pPr>
      <w:r>
        <w:rPr>
          <w:rFonts w:ascii="Garamond" w:hAnsi="Garamond"/>
          <w:sz w:val="24"/>
          <w:szCs w:val="24"/>
          <w:lang w:val="it-IT"/>
        </w:rPr>
        <w:t xml:space="preserve">Molto </w:t>
      </w:r>
      <w:r>
        <w:rPr>
          <w:rFonts w:ascii="Garamond" w:hAnsi="Garamond"/>
          <w:sz w:val="24"/>
          <w:szCs w:val="24"/>
          <w:lang w:val="it-IT"/>
        </w:rPr>
        <w:t>spesso si sente parlare della disaffezione dei giovani, della loro preferenza per l</w:t>
      </w:r>
      <w:r>
        <w:rPr>
          <w:rFonts w:ascii="Garamond" w:hAnsi="Garamond"/>
          <w:sz w:val="24"/>
          <w:szCs w:val="24"/>
          <w:lang w:val="it-IT"/>
        </w:rPr>
        <w:t>’</w:t>
      </w:r>
      <w:r>
        <w:rPr>
          <w:rFonts w:ascii="Garamond" w:hAnsi="Garamond"/>
          <w:sz w:val="24"/>
          <w:szCs w:val="24"/>
          <w:lang w:val="it-IT"/>
        </w:rPr>
        <w:t>astensione o per le forze estremiste. Avendo due soglie per l</w:t>
      </w:r>
      <w:r>
        <w:rPr>
          <w:rFonts w:ascii="Garamond" w:hAnsi="Garamond"/>
          <w:sz w:val="24"/>
          <w:szCs w:val="24"/>
          <w:lang w:val="it-IT"/>
        </w:rPr>
        <w:t>’</w:t>
      </w:r>
      <w:r>
        <w:rPr>
          <w:rFonts w:ascii="Garamond" w:hAnsi="Garamond"/>
          <w:sz w:val="24"/>
          <w:szCs w:val="24"/>
          <w:lang w:val="it-IT"/>
        </w:rPr>
        <w:t>elettorato passivo per Camera e Senato, una a 18 e l</w:t>
      </w:r>
      <w:r>
        <w:rPr>
          <w:rFonts w:ascii="Garamond" w:hAnsi="Garamond"/>
          <w:sz w:val="24"/>
          <w:szCs w:val="24"/>
          <w:lang w:val="it-IT"/>
        </w:rPr>
        <w:t>’</w:t>
      </w:r>
      <w:r>
        <w:rPr>
          <w:rFonts w:ascii="Garamond" w:hAnsi="Garamond"/>
          <w:sz w:val="24"/>
          <w:szCs w:val="24"/>
          <w:lang w:val="it-IT"/>
        </w:rPr>
        <w:t>altra a 25 anni, possiamo osservare quanti sono i giovani</w:t>
      </w:r>
      <w:r>
        <w:rPr>
          <w:rFonts w:ascii="Garamond" w:hAnsi="Garamond"/>
          <w:sz w:val="24"/>
          <w:szCs w:val="24"/>
          <w:lang w:val="it-IT"/>
        </w:rPr>
        <w:t xml:space="preserve"> che si sono recati a votare e come hanno espresso la loro preferenza. Certo, partiamo dall</w:t>
      </w:r>
      <w:r>
        <w:rPr>
          <w:rFonts w:ascii="Garamond" w:hAnsi="Garamond"/>
          <w:sz w:val="24"/>
          <w:szCs w:val="24"/>
          <w:lang w:val="it-IT"/>
        </w:rPr>
        <w:t>’</w:t>
      </w:r>
      <w:r>
        <w:rPr>
          <w:rFonts w:ascii="Garamond" w:hAnsi="Garamond"/>
          <w:sz w:val="24"/>
          <w:szCs w:val="24"/>
          <w:lang w:val="it-IT"/>
        </w:rPr>
        <w:t>assunto che chi, tra i maggiori di 24 anni, si reca a votare per Camera e Senato, decida di non modificare la sua scelta, ma voti lo stesso partito in entrambe le c</w:t>
      </w:r>
      <w:r>
        <w:rPr>
          <w:rFonts w:ascii="Garamond" w:hAnsi="Garamond"/>
          <w:sz w:val="24"/>
          <w:szCs w:val="24"/>
          <w:lang w:val="it-IT"/>
        </w:rPr>
        <w:t>amere. Ci sar</w:t>
      </w:r>
      <w:r>
        <w:rPr>
          <w:rFonts w:ascii="Garamond" w:hAnsi="Garamond"/>
          <w:sz w:val="24"/>
          <w:szCs w:val="24"/>
          <w:lang w:val="it-IT"/>
        </w:rPr>
        <w:t>à</w:t>
      </w:r>
      <w:r>
        <w:rPr>
          <w:rFonts w:ascii="Garamond" w:hAnsi="Garamond"/>
          <w:sz w:val="24"/>
          <w:szCs w:val="24"/>
          <w:lang w:val="it-IT"/>
        </w:rPr>
        <w:t>, infatti, chi prende una decisione diversa, ma ipotizziamo -secondo ragionevolezza- che sia davvero un fenomeno marginale. Soprattutto in questa elezione, in cui la composizione della scheda elettorale, cio</w:t>
      </w:r>
      <w:r>
        <w:rPr>
          <w:rFonts w:ascii="Garamond" w:hAnsi="Garamond"/>
          <w:sz w:val="24"/>
          <w:szCs w:val="24"/>
          <w:lang w:val="it-IT"/>
        </w:rPr>
        <w:t xml:space="preserve">è </w:t>
      </w:r>
      <w:r>
        <w:rPr>
          <w:rFonts w:ascii="Garamond" w:hAnsi="Garamond"/>
          <w:sz w:val="24"/>
          <w:szCs w:val="24"/>
          <w:lang w:val="it-IT"/>
        </w:rPr>
        <w:t>i partiti presenti, era pressoch</w:t>
      </w:r>
      <w:r>
        <w:rPr>
          <w:rFonts w:ascii="Garamond" w:hAnsi="Garamond"/>
          <w:sz w:val="24"/>
          <w:szCs w:val="24"/>
          <w:lang w:val="it-IT"/>
        </w:rPr>
        <w:t>é</w:t>
      </w:r>
      <w:r>
        <w:rPr>
          <w:rFonts w:ascii="Garamond" w:hAnsi="Garamond"/>
          <w:sz w:val="24"/>
          <w:szCs w:val="24"/>
          <w:lang w:val="it-IT"/>
        </w:rPr>
        <w:t xml:space="preserve"> </w:t>
      </w:r>
      <w:r>
        <w:rPr>
          <w:rFonts w:ascii="Garamond" w:hAnsi="Garamond"/>
          <w:sz w:val="24"/>
          <w:szCs w:val="24"/>
          <w:lang w:val="it-IT"/>
        </w:rPr>
        <w:t xml:space="preserve">identica e anche il sistema elettorale </w:t>
      </w:r>
      <w:r>
        <w:rPr>
          <w:rFonts w:ascii="Garamond" w:hAnsi="Garamond"/>
          <w:sz w:val="24"/>
          <w:szCs w:val="24"/>
          <w:lang w:val="it-IT"/>
        </w:rPr>
        <w:t xml:space="preserve">è </w:t>
      </w:r>
      <w:r>
        <w:rPr>
          <w:rFonts w:ascii="Garamond" w:hAnsi="Garamond"/>
          <w:sz w:val="24"/>
          <w:szCs w:val="24"/>
          <w:lang w:val="it-IT"/>
        </w:rPr>
        <w:t>lo stesso.</w:t>
      </w:r>
    </w:p>
    <w:p w:rsidR="00EB14B0" w:rsidRDefault="00D34A5B">
      <w:pPr>
        <w:pStyle w:val="Corpo"/>
        <w:jc w:val="both"/>
        <w:rPr>
          <w:rFonts w:ascii="Garamond" w:eastAsia="Garamond" w:hAnsi="Garamond" w:cs="Garamond"/>
          <w:sz w:val="24"/>
          <w:szCs w:val="24"/>
        </w:rPr>
      </w:pPr>
      <w:r>
        <w:rPr>
          <w:rFonts w:ascii="Garamond" w:hAnsi="Garamond"/>
          <w:sz w:val="24"/>
          <w:szCs w:val="24"/>
          <w:lang w:val="it-IT"/>
        </w:rPr>
        <w:lastRenderedPageBreak/>
        <w:t>Osservando le differenze tra il risultato alla Camera e al Senato possiamo quindi capire quali sono le scelte di voto dei giovani (</w:t>
      </w:r>
      <w:proofErr w:type="spellStart"/>
      <w:r>
        <w:rPr>
          <w:rFonts w:ascii="Garamond" w:hAnsi="Garamond"/>
          <w:sz w:val="24"/>
          <w:szCs w:val="24"/>
          <w:lang w:val="it-IT"/>
        </w:rPr>
        <w:t>Tab</w:t>
      </w:r>
      <w:proofErr w:type="spellEnd"/>
      <w:r>
        <w:rPr>
          <w:rFonts w:ascii="Garamond" w:hAnsi="Garamond"/>
          <w:sz w:val="24"/>
          <w:szCs w:val="24"/>
          <w:lang w:val="it-IT"/>
        </w:rPr>
        <w:t xml:space="preserve">. 4). Innanzitutto, viste le percentuali totali, va sottolineato che </w:t>
      </w:r>
      <w:r>
        <w:rPr>
          <w:rFonts w:ascii="Garamond" w:hAnsi="Garamond"/>
          <w:sz w:val="24"/>
          <w:szCs w:val="24"/>
          <w:lang w:val="it-IT"/>
        </w:rPr>
        <w:t xml:space="preserve">il loro effetto sul voto totale </w:t>
      </w:r>
      <w:r>
        <w:rPr>
          <w:rFonts w:ascii="Garamond" w:hAnsi="Garamond"/>
          <w:sz w:val="24"/>
          <w:szCs w:val="24"/>
          <w:lang w:val="it-IT"/>
        </w:rPr>
        <w:t xml:space="preserve">è </w:t>
      </w:r>
      <w:r>
        <w:rPr>
          <w:rFonts w:ascii="Garamond" w:hAnsi="Garamond"/>
          <w:sz w:val="24"/>
          <w:szCs w:val="24"/>
          <w:lang w:val="it-IT"/>
        </w:rPr>
        <w:t>marginale, dal momento che notiamo differenze di qualche decimale di punto e che si tratta di poco pi</w:t>
      </w:r>
      <w:r>
        <w:rPr>
          <w:rFonts w:ascii="Garamond" w:hAnsi="Garamond"/>
          <w:sz w:val="24"/>
          <w:szCs w:val="24"/>
          <w:lang w:val="it-IT"/>
        </w:rPr>
        <w:t xml:space="preserve">ù </w:t>
      </w:r>
      <w:r>
        <w:rPr>
          <w:rFonts w:ascii="Garamond" w:hAnsi="Garamond"/>
          <w:sz w:val="24"/>
          <w:szCs w:val="24"/>
          <w:lang w:val="it-IT"/>
        </w:rPr>
        <w:t>di 2,5 milioni di voti su un totale di quasi 33 milioni (meno dell</w:t>
      </w:r>
      <w:r>
        <w:rPr>
          <w:rFonts w:ascii="Garamond" w:hAnsi="Garamond"/>
          <w:sz w:val="24"/>
          <w:szCs w:val="24"/>
          <w:lang w:val="it-IT"/>
        </w:rPr>
        <w:t>’</w:t>
      </w:r>
      <w:r>
        <w:rPr>
          <w:rFonts w:ascii="Garamond" w:hAnsi="Garamond"/>
          <w:sz w:val="24"/>
          <w:szCs w:val="24"/>
        </w:rPr>
        <w:t>8%).</w:t>
      </w:r>
    </w:p>
    <w:p w:rsidR="00EB14B0" w:rsidRDefault="00D34A5B">
      <w:pPr>
        <w:pStyle w:val="Corpo"/>
        <w:jc w:val="center"/>
        <w:rPr>
          <w:rFonts w:ascii="Garamond" w:eastAsia="Garamond" w:hAnsi="Garamond" w:cs="Garamond"/>
          <w:sz w:val="24"/>
          <w:szCs w:val="24"/>
        </w:rPr>
      </w:pPr>
      <w:r>
        <w:rPr>
          <w:rFonts w:ascii="Garamond" w:hAnsi="Garamond"/>
          <w:sz w:val="24"/>
          <w:szCs w:val="24"/>
        </w:rPr>
        <w:t>(Tab. 4, qui)</w:t>
      </w:r>
    </w:p>
    <w:p w:rsidR="00EB14B0" w:rsidRDefault="00D34A5B">
      <w:pPr>
        <w:pStyle w:val="Corpo"/>
        <w:jc w:val="both"/>
        <w:rPr>
          <w:rFonts w:ascii="Garamond" w:eastAsia="Garamond" w:hAnsi="Garamond" w:cs="Garamond"/>
          <w:sz w:val="24"/>
          <w:szCs w:val="24"/>
        </w:rPr>
      </w:pPr>
      <w:r>
        <w:rPr>
          <w:rFonts w:ascii="Garamond" w:hAnsi="Garamond"/>
          <w:sz w:val="24"/>
          <w:szCs w:val="24"/>
          <w:lang w:val="it-IT"/>
        </w:rPr>
        <w:t>Dal punto di vista dell</w:t>
      </w:r>
      <w:r>
        <w:rPr>
          <w:rFonts w:ascii="Garamond" w:hAnsi="Garamond"/>
          <w:sz w:val="24"/>
          <w:szCs w:val="24"/>
          <w:lang w:val="it-IT"/>
        </w:rPr>
        <w:t>’</w:t>
      </w:r>
      <w:r>
        <w:rPr>
          <w:rFonts w:ascii="Garamond" w:hAnsi="Garamond"/>
          <w:sz w:val="24"/>
          <w:szCs w:val="24"/>
          <w:lang w:val="it-IT"/>
        </w:rPr>
        <w:t>affluenza</w:t>
      </w:r>
      <w:r>
        <w:rPr>
          <w:rFonts w:ascii="Garamond" w:hAnsi="Garamond"/>
          <w:sz w:val="24"/>
          <w:szCs w:val="24"/>
          <w:lang w:val="it-IT"/>
        </w:rPr>
        <w:t xml:space="preserve"> alle urne, possiamo dire che non si evidenzia una particolare differenza, come invece alcuni sondaggi prevedevano. Infatti, il totale dei voti validi sugli elettori considerati varia di poco: 70,4% alla Camera e 70,5% al Senato, con una quota del 69,8% tr</w:t>
      </w:r>
      <w:r>
        <w:rPr>
          <w:rFonts w:ascii="Garamond" w:hAnsi="Garamond"/>
          <w:sz w:val="24"/>
          <w:szCs w:val="24"/>
          <w:lang w:val="it-IT"/>
        </w:rPr>
        <w:t>a i giovani. Ma osservando i 2.600.023 voti di differenza notiamo una composizione diversa dell</w:t>
      </w:r>
      <w:r>
        <w:rPr>
          <w:rFonts w:ascii="Garamond" w:hAnsi="Garamond"/>
          <w:sz w:val="24"/>
          <w:szCs w:val="24"/>
          <w:lang w:val="it-IT"/>
        </w:rPr>
        <w:t>’</w:t>
      </w:r>
      <w:r>
        <w:rPr>
          <w:rFonts w:ascii="Garamond" w:hAnsi="Garamond"/>
          <w:sz w:val="24"/>
          <w:szCs w:val="24"/>
          <w:lang w:val="it-IT"/>
        </w:rPr>
        <w:t>elettorato. I giovani sembrano essere pi</w:t>
      </w:r>
      <w:r>
        <w:rPr>
          <w:rFonts w:ascii="Garamond" w:hAnsi="Garamond"/>
          <w:sz w:val="24"/>
          <w:szCs w:val="24"/>
          <w:lang w:val="it-IT"/>
        </w:rPr>
        <w:t xml:space="preserve">ù </w:t>
      </w:r>
      <w:r>
        <w:rPr>
          <w:rFonts w:ascii="Garamond" w:hAnsi="Garamond"/>
          <w:sz w:val="24"/>
          <w:szCs w:val="24"/>
          <w:lang w:val="it-IT"/>
        </w:rPr>
        <w:t>lontani dai grandi partiti e pi</w:t>
      </w:r>
      <w:r>
        <w:rPr>
          <w:rFonts w:ascii="Garamond" w:hAnsi="Garamond"/>
          <w:sz w:val="24"/>
          <w:szCs w:val="24"/>
          <w:lang w:val="it-IT"/>
        </w:rPr>
        <w:t xml:space="preserve">ù </w:t>
      </w:r>
      <w:r>
        <w:rPr>
          <w:rFonts w:ascii="Garamond" w:hAnsi="Garamond"/>
          <w:sz w:val="24"/>
          <w:szCs w:val="24"/>
          <w:lang w:val="it-IT"/>
        </w:rPr>
        <w:t>vicini alle liste minori delle coalizioni (soprattutto +Europa, Italia e Europa Insie</w:t>
      </w:r>
      <w:r>
        <w:rPr>
          <w:rFonts w:ascii="Garamond" w:hAnsi="Garamond"/>
          <w:sz w:val="24"/>
          <w:szCs w:val="24"/>
          <w:lang w:val="it-IT"/>
        </w:rPr>
        <w:t>me, Udc e Fratelli d</w:t>
      </w:r>
      <w:r>
        <w:rPr>
          <w:rFonts w:ascii="Garamond" w:hAnsi="Garamond"/>
          <w:sz w:val="24"/>
          <w:szCs w:val="24"/>
          <w:lang w:val="it-IT"/>
        </w:rPr>
        <w:t>’</w:t>
      </w:r>
      <w:r>
        <w:rPr>
          <w:rFonts w:ascii="Garamond" w:hAnsi="Garamond"/>
          <w:sz w:val="24"/>
          <w:szCs w:val="24"/>
          <w:lang w:val="it-IT"/>
        </w:rPr>
        <w:t xml:space="preserve">Italia). E il Movimento 5 Stelle </w:t>
      </w:r>
      <w:r>
        <w:rPr>
          <w:rFonts w:ascii="Garamond" w:hAnsi="Garamond"/>
          <w:sz w:val="24"/>
          <w:szCs w:val="24"/>
          <w:lang w:val="it-IT"/>
        </w:rPr>
        <w:t xml:space="preserve">è </w:t>
      </w:r>
      <w:r>
        <w:rPr>
          <w:rFonts w:ascii="Garamond" w:hAnsi="Garamond"/>
          <w:sz w:val="24"/>
          <w:szCs w:val="24"/>
          <w:lang w:val="it-IT"/>
        </w:rPr>
        <w:t>primo partito con un distacco ancora maggiore rispetto al totale degli italiani. Per quanto riguarda le altre due storiche aree, il centro-sinistra nel suo complesso (coalizione del Pd + Liberi e Ugua</w:t>
      </w:r>
      <w:r>
        <w:rPr>
          <w:rFonts w:ascii="Garamond" w:hAnsi="Garamond"/>
          <w:sz w:val="24"/>
          <w:szCs w:val="24"/>
          <w:lang w:val="it-IT"/>
        </w:rPr>
        <w:t>li) raccoglie circa la stessa quota di consensi, mentre cala di circa 6 punti la quota del centro-destra.</w:t>
      </w:r>
    </w:p>
    <w:p w:rsidR="00EB14B0" w:rsidRDefault="00EB14B0">
      <w:pPr>
        <w:pStyle w:val="Corpo"/>
        <w:jc w:val="both"/>
        <w:rPr>
          <w:rFonts w:ascii="Garamond" w:eastAsia="Garamond" w:hAnsi="Garamond" w:cs="Garamond"/>
          <w:sz w:val="24"/>
          <w:szCs w:val="24"/>
        </w:rPr>
      </w:pPr>
    </w:p>
    <w:p w:rsidR="00EB14B0" w:rsidRDefault="00D34A5B">
      <w:pPr>
        <w:pStyle w:val="Corpo"/>
        <w:jc w:val="both"/>
        <w:rPr>
          <w:rFonts w:ascii="Garamond" w:eastAsia="Garamond" w:hAnsi="Garamond" w:cs="Garamond"/>
          <w:i/>
          <w:iCs/>
          <w:sz w:val="24"/>
          <w:szCs w:val="24"/>
        </w:rPr>
      </w:pPr>
      <w:r>
        <w:rPr>
          <w:rFonts w:ascii="Garamond" w:hAnsi="Garamond"/>
          <w:i/>
          <w:iCs/>
          <w:sz w:val="24"/>
          <w:szCs w:val="24"/>
          <w:lang w:val="it-IT"/>
        </w:rPr>
        <w:t>Oltre i risultati: i legami tra scelta di voto e la situazione economica</w:t>
      </w:r>
    </w:p>
    <w:p w:rsidR="00EB14B0" w:rsidRDefault="00D34A5B">
      <w:pPr>
        <w:pStyle w:val="Corpo"/>
        <w:jc w:val="both"/>
        <w:rPr>
          <w:rFonts w:ascii="Garamond" w:eastAsia="Garamond" w:hAnsi="Garamond" w:cs="Garamond"/>
          <w:sz w:val="24"/>
          <w:szCs w:val="24"/>
        </w:rPr>
      </w:pPr>
      <w:r>
        <w:rPr>
          <w:rFonts w:ascii="Garamond" w:hAnsi="Garamond"/>
          <w:sz w:val="24"/>
          <w:szCs w:val="24"/>
          <w:lang w:val="it-IT"/>
        </w:rPr>
        <w:t xml:space="preserve">Per cercare di comprendere al meglio cosa si nasconde dietro un risultato </w:t>
      </w:r>
      <w:r>
        <w:rPr>
          <w:rFonts w:ascii="Garamond" w:hAnsi="Garamond"/>
          <w:sz w:val="24"/>
          <w:szCs w:val="24"/>
          <w:lang w:val="it-IT"/>
        </w:rPr>
        <w:t>cos</w:t>
      </w:r>
      <w:r>
        <w:rPr>
          <w:rFonts w:ascii="Garamond" w:hAnsi="Garamond"/>
          <w:sz w:val="24"/>
          <w:szCs w:val="24"/>
          <w:lang w:val="it-IT"/>
        </w:rPr>
        <w:t xml:space="preserve">ì </w:t>
      </w:r>
      <w:r>
        <w:rPr>
          <w:rFonts w:ascii="Garamond" w:hAnsi="Garamond"/>
          <w:sz w:val="24"/>
          <w:szCs w:val="24"/>
          <w:lang w:val="it-IT"/>
        </w:rPr>
        <w:t>sorprendente, abbiamo provato a valutare la scelta di voto nelle regioni italiane in relazione ad altri aspetti, che riguardano soprattutto la situazione economica delle diverse aree del nostro paese. E abbiamo trovato alcune correlazioni evidenti tra</w:t>
      </w:r>
      <w:r>
        <w:rPr>
          <w:rFonts w:ascii="Garamond" w:hAnsi="Garamond"/>
          <w:sz w:val="24"/>
          <w:szCs w:val="24"/>
          <w:lang w:val="it-IT"/>
        </w:rPr>
        <w:t xml:space="preserve"> risultati di Lega e Movimento 5 Stelle e alcuni indicatori economici. In particolare, e la cosa gi</w:t>
      </w:r>
      <w:r>
        <w:rPr>
          <w:rFonts w:ascii="Garamond" w:hAnsi="Garamond"/>
          <w:sz w:val="24"/>
          <w:szCs w:val="24"/>
          <w:lang w:val="it-IT"/>
        </w:rPr>
        <w:t xml:space="preserve">à </w:t>
      </w:r>
      <w:r>
        <w:rPr>
          <w:rFonts w:ascii="Garamond" w:hAnsi="Garamond"/>
          <w:sz w:val="24"/>
          <w:szCs w:val="24"/>
          <w:lang w:val="it-IT"/>
        </w:rPr>
        <w:t>si poteva intuire dalla distribuzione territoriale, il voto del Movimento 5 Stelle risulta essere inversamente correlato a indicatori come il reddito dispo</w:t>
      </w:r>
      <w:r>
        <w:rPr>
          <w:rFonts w:ascii="Garamond" w:hAnsi="Garamond"/>
          <w:sz w:val="24"/>
          <w:szCs w:val="24"/>
          <w:lang w:val="it-IT"/>
        </w:rPr>
        <w:t xml:space="preserve">nibile delle famiglie pro capite e il </w:t>
      </w:r>
      <w:proofErr w:type="spellStart"/>
      <w:r>
        <w:rPr>
          <w:rFonts w:ascii="Garamond" w:hAnsi="Garamond"/>
          <w:sz w:val="24"/>
          <w:szCs w:val="24"/>
          <w:lang w:val="it-IT"/>
        </w:rPr>
        <w:t>Pil</w:t>
      </w:r>
      <w:proofErr w:type="spellEnd"/>
      <w:r>
        <w:rPr>
          <w:rFonts w:ascii="Garamond" w:hAnsi="Garamond"/>
          <w:sz w:val="24"/>
          <w:szCs w:val="24"/>
          <w:lang w:val="it-IT"/>
        </w:rPr>
        <w:t xml:space="preserve"> pro capite. Ci</w:t>
      </w:r>
      <w:r>
        <w:rPr>
          <w:rFonts w:ascii="Garamond" w:hAnsi="Garamond"/>
          <w:sz w:val="24"/>
          <w:szCs w:val="24"/>
          <w:lang w:val="it-IT"/>
        </w:rPr>
        <w:t xml:space="preserve">ò </w:t>
      </w:r>
      <w:r>
        <w:rPr>
          <w:rFonts w:ascii="Garamond" w:hAnsi="Garamond"/>
          <w:sz w:val="24"/>
          <w:szCs w:val="24"/>
          <w:lang w:val="it-IT"/>
        </w:rPr>
        <w:t xml:space="preserve">significa che nelle regioni in cui il reddito e il </w:t>
      </w:r>
      <w:proofErr w:type="spellStart"/>
      <w:r>
        <w:rPr>
          <w:rFonts w:ascii="Garamond" w:hAnsi="Garamond"/>
          <w:sz w:val="24"/>
          <w:szCs w:val="24"/>
          <w:lang w:val="it-IT"/>
        </w:rPr>
        <w:t>Pil</w:t>
      </w:r>
      <w:proofErr w:type="spellEnd"/>
      <w:r>
        <w:rPr>
          <w:rFonts w:ascii="Garamond" w:hAnsi="Garamond"/>
          <w:sz w:val="24"/>
          <w:szCs w:val="24"/>
          <w:lang w:val="it-IT"/>
        </w:rPr>
        <w:t xml:space="preserve"> sono inferiori, </w:t>
      </w:r>
      <w:r>
        <w:rPr>
          <w:rFonts w:ascii="Garamond" w:hAnsi="Garamond"/>
          <w:sz w:val="24"/>
          <w:szCs w:val="24"/>
          <w:lang w:val="it-IT"/>
        </w:rPr>
        <w:t xml:space="preserve">è </w:t>
      </w:r>
      <w:r>
        <w:rPr>
          <w:rFonts w:ascii="Garamond" w:hAnsi="Garamond"/>
          <w:sz w:val="24"/>
          <w:szCs w:val="24"/>
          <w:lang w:val="it-IT"/>
        </w:rPr>
        <w:t>superiore il voto al Movimento 5 Stelle e, a mano a mano che questi due indicatori aumentano il voto al Movimento 5 Stelle va</w:t>
      </w:r>
      <w:r>
        <w:rPr>
          <w:rFonts w:ascii="Garamond" w:hAnsi="Garamond"/>
          <w:sz w:val="24"/>
          <w:szCs w:val="24"/>
          <w:lang w:val="it-IT"/>
        </w:rPr>
        <w:t xml:space="preserve"> a scendere.</w:t>
      </w:r>
    </w:p>
    <w:p w:rsidR="00EB14B0" w:rsidRDefault="00D34A5B">
      <w:pPr>
        <w:pStyle w:val="Corpo"/>
        <w:jc w:val="center"/>
        <w:rPr>
          <w:rFonts w:ascii="Garamond" w:eastAsia="Garamond" w:hAnsi="Garamond" w:cs="Garamond"/>
          <w:sz w:val="24"/>
          <w:szCs w:val="24"/>
        </w:rPr>
      </w:pPr>
      <w:r>
        <w:rPr>
          <w:rFonts w:ascii="Garamond" w:hAnsi="Garamond"/>
          <w:sz w:val="24"/>
          <w:szCs w:val="24"/>
        </w:rPr>
        <w:t>(Fig. 5, qui)</w:t>
      </w:r>
    </w:p>
    <w:p w:rsidR="00EB14B0" w:rsidRDefault="00D34A5B">
      <w:pPr>
        <w:pStyle w:val="Corpo"/>
        <w:jc w:val="both"/>
        <w:rPr>
          <w:rFonts w:ascii="Garamond" w:eastAsia="Garamond" w:hAnsi="Garamond" w:cs="Garamond"/>
          <w:sz w:val="24"/>
          <w:szCs w:val="24"/>
        </w:rPr>
      </w:pPr>
      <w:r>
        <w:rPr>
          <w:rFonts w:ascii="Garamond" w:hAnsi="Garamond"/>
          <w:sz w:val="24"/>
          <w:szCs w:val="24"/>
          <w:lang w:val="en-US"/>
        </w:rPr>
        <w:t xml:space="preserve">E tale legame </w:t>
      </w:r>
      <w:r>
        <w:rPr>
          <w:rFonts w:ascii="Garamond" w:hAnsi="Garamond"/>
          <w:sz w:val="24"/>
          <w:szCs w:val="24"/>
          <w:lang w:val="it-IT"/>
        </w:rPr>
        <w:t xml:space="preserve">è </w:t>
      </w:r>
      <w:r>
        <w:rPr>
          <w:rFonts w:ascii="Garamond" w:hAnsi="Garamond"/>
          <w:sz w:val="24"/>
          <w:szCs w:val="24"/>
          <w:lang w:val="it-IT"/>
        </w:rPr>
        <w:t>confermato, in senso opposto, anche da altri indicatori che descrivono la situazione economica e che sono, quindi, essi stessi correlati con quelli appena osservati. Ad esempio, al calare del tasso di disoccupazione scende anche il voto al Movimento 5 Stel</w:t>
      </w:r>
      <w:r>
        <w:rPr>
          <w:rFonts w:ascii="Garamond" w:hAnsi="Garamond"/>
          <w:sz w:val="24"/>
          <w:szCs w:val="24"/>
          <w:lang w:val="it-IT"/>
        </w:rPr>
        <w:t xml:space="preserve">le e viceversa. Con gli stessi indicatori sembra esserci invece un legame inverso con la Lega: nelle regioni in cui si sta meglio, in cui la situazione economica non </w:t>
      </w:r>
      <w:r>
        <w:rPr>
          <w:rFonts w:ascii="Garamond" w:hAnsi="Garamond"/>
          <w:sz w:val="24"/>
          <w:szCs w:val="24"/>
          <w:lang w:val="it-IT"/>
        </w:rPr>
        <w:t xml:space="preserve">è </w:t>
      </w:r>
      <w:r>
        <w:rPr>
          <w:rFonts w:ascii="Garamond" w:hAnsi="Garamond"/>
          <w:sz w:val="24"/>
          <w:szCs w:val="24"/>
          <w:lang w:val="it-IT"/>
        </w:rPr>
        <w:t>cos</w:t>
      </w:r>
      <w:r>
        <w:rPr>
          <w:rFonts w:ascii="Garamond" w:hAnsi="Garamond"/>
          <w:sz w:val="24"/>
          <w:szCs w:val="24"/>
          <w:lang w:val="it-IT"/>
        </w:rPr>
        <w:t xml:space="preserve">ì </w:t>
      </w:r>
      <w:r>
        <w:rPr>
          <w:rFonts w:ascii="Garamond" w:hAnsi="Garamond"/>
          <w:sz w:val="24"/>
          <w:szCs w:val="24"/>
          <w:lang w:val="it-IT"/>
        </w:rPr>
        <w:t>grave, i cittadini hanno scelto questo partito e non il Movimento 5 Stelle.</w:t>
      </w:r>
    </w:p>
    <w:p w:rsidR="00EB14B0" w:rsidRDefault="00D34A5B">
      <w:pPr>
        <w:pStyle w:val="Corpo"/>
        <w:jc w:val="both"/>
        <w:rPr>
          <w:rFonts w:ascii="Garamond" w:eastAsia="Garamond" w:hAnsi="Garamond" w:cs="Garamond"/>
          <w:sz w:val="24"/>
          <w:szCs w:val="24"/>
        </w:rPr>
      </w:pPr>
      <w:r>
        <w:rPr>
          <w:rFonts w:ascii="Garamond" w:hAnsi="Garamond"/>
          <w:sz w:val="24"/>
          <w:szCs w:val="24"/>
          <w:lang w:val="it-IT"/>
        </w:rPr>
        <w:t>Forse u</w:t>
      </w:r>
      <w:r>
        <w:rPr>
          <w:rFonts w:ascii="Garamond" w:hAnsi="Garamond"/>
          <w:sz w:val="24"/>
          <w:szCs w:val="24"/>
          <w:lang w:val="it-IT"/>
        </w:rPr>
        <w:t xml:space="preserve">n buon modo per riflettere su queste ulteriori conferme di un voto economico-sindacale </w:t>
      </w:r>
      <w:r>
        <w:rPr>
          <w:rFonts w:ascii="Garamond" w:hAnsi="Garamond"/>
          <w:sz w:val="24"/>
          <w:szCs w:val="24"/>
          <w:lang w:val="it-IT"/>
        </w:rPr>
        <w:t xml:space="preserve">è </w:t>
      </w:r>
      <w:r>
        <w:rPr>
          <w:rFonts w:ascii="Garamond" w:hAnsi="Garamond"/>
          <w:sz w:val="24"/>
          <w:szCs w:val="24"/>
          <w:lang w:val="it-IT"/>
        </w:rPr>
        <w:t xml:space="preserve">quello di partire dagli errori. Le elezioni si vincono sempre per quel che dici che farai, mai per quel che dici di aver fatto. Ci sono ricerche ormai consolidate sul </w:t>
      </w:r>
      <w:r>
        <w:rPr>
          <w:rFonts w:ascii="Garamond" w:hAnsi="Garamond"/>
          <w:sz w:val="24"/>
          <w:szCs w:val="24"/>
          <w:lang w:val="it-IT"/>
        </w:rPr>
        <w:t xml:space="preserve">cosiddetto </w:t>
      </w:r>
      <w:r>
        <w:rPr>
          <w:rFonts w:ascii="Garamond" w:hAnsi="Garamond"/>
          <w:sz w:val="24"/>
          <w:szCs w:val="24"/>
          <w:lang w:val="it-IT"/>
        </w:rPr>
        <w:t>“</w:t>
      </w:r>
      <w:r>
        <w:rPr>
          <w:rFonts w:ascii="Garamond" w:hAnsi="Garamond"/>
          <w:sz w:val="24"/>
          <w:szCs w:val="24"/>
          <w:lang w:val="it-IT"/>
        </w:rPr>
        <w:t>voto retrospettivo</w:t>
      </w:r>
      <w:r>
        <w:rPr>
          <w:rFonts w:ascii="Garamond" w:hAnsi="Garamond"/>
          <w:sz w:val="24"/>
          <w:szCs w:val="24"/>
          <w:lang w:val="it-IT"/>
        </w:rPr>
        <w:t>”</w:t>
      </w:r>
      <w:r>
        <w:rPr>
          <w:rFonts w:ascii="Garamond" w:hAnsi="Garamond"/>
          <w:sz w:val="24"/>
          <w:szCs w:val="24"/>
        </w:rPr>
        <w:t>: l</w:t>
      </w:r>
      <w:r>
        <w:rPr>
          <w:rFonts w:ascii="Garamond" w:hAnsi="Garamond"/>
          <w:sz w:val="24"/>
          <w:szCs w:val="24"/>
          <w:lang w:val="it-IT"/>
        </w:rPr>
        <w:t>’</w:t>
      </w:r>
      <w:r>
        <w:rPr>
          <w:rFonts w:ascii="Garamond" w:hAnsi="Garamond"/>
          <w:sz w:val="24"/>
          <w:szCs w:val="24"/>
          <w:lang w:val="it-IT"/>
        </w:rPr>
        <w:t>elettore non guarda mai a quello che hai fatto perch</w:t>
      </w:r>
      <w:r>
        <w:rPr>
          <w:rFonts w:ascii="Garamond" w:hAnsi="Garamond"/>
          <w:sz w:val="24"/>
          <w:szCs w:val="24"/>
          <w:lang w:val="it-IT"/>
        </w:rPr>
        <w:t>é</w:t>
      </w:r>
      <w:r>
        <w:rPr>
          <w:rFonts w:ascii="Garamond" w:hAnsi="Garamond"/>
          <w:sz w:val="24"/>
          <w:szCs w:val="24"/>
          <w:lang w:val="it-IT"/>
        </w:rPr>
        <w:t xml:space="preserve"> pensa di averti gi</w:t>
      </w:r>
      <w:r>
        <w:rPr>
          <w:rFonts w:ascii="Garamond" w:hAnsi="Garamond"/>
          <w:sz w:val="24"/>
          <w:szCs w:val="24"/>
          <w:lang w:val="it-IT"/>
        </w:rPr>
        <w:t xml:space="preserve">à </w:t>
      </w:r>
      <w:r>
        <w:rPr>
          <w:rFonts w:ascii="Garamond" w:hAnsi="Garamond"/>
          <w:sz w:val="24"/>
          <w:szCs w:val="24"/>
          <w:lang w:val="it-IT"/>
        </w:rPr>
        <w:t>votato la volta precedente proprio per fare (o non fare) quello che dicevi di fare; l</w:t>
      </w:r>
      <w:r>
        <w:rPr>
          <w:rFonts w:ascii="Garamond" w:hAnsi="Garamond"/>
          <w:sz w:val="24"/>
          <w:szCs w:val="24"/>
          <w:lang w:val="it-IT"/>
        </w:rPr>
        <w:t>’</w:t>
      </w:r>
      <w:r>
        <w:rPr>
          <w:rFonts w:ascii="Garamond" w:hAnsi="Garamond"/>
          <w:sz w:val="24"/>
          <w:szCs w:val="24"/>
          <w:lang w:val="it-IT"/>
        </w:rPr>
        <w:t>elettore che va in cabina elettorale chiede cosa farai, chied</w:t>
      </w:r>
      <w:r>
        <w:rPr>
          <w:rFonts w:ascii="Garamond" w:hAnsi="Garamond"/>
          <w:sz w:val="24"/>
          <w:szCs w:val="24"/>
          <w:lang w:val="it-IT"/>
        </w:rPr>
        <w:t xml:space="preserve">e una speranza, un sogno, anche se sa essere irrealizzabile. In fondo meglio un obiettivo non raggiungibile ma che dimostra una tua reale preoccupazione per le condizioni di vita di chi va a votare che una prospettiva di continui ulteriori sacrifici senza </w:t>
      </w:r>
      <w:r>
        <w:rPr>
          <w:rFonts w:ascii="Garamond" w:hAnsi="Garamond"/>
          <w:sz w:val="24"/>
          <w:szCs w:val="24"/>
          <w:lang w:val="it-IT"/>
        </w:rPr>
        <w:t xml:space="preserve">alcuna </w:t>
      </w:r>
      <w:r>
        <w:rPr>
          <w:rFonts w:ascii="Garamond" w:hAnsi="Garamond"/>
          <w:sz w:val="24"/>
          <w:szCs w:val="24"/>
          <w:lang w:val="it-IT"/>
        </w:rPr>
        <w:t>“</w:t>
      </w:r>
      <w:proofErr w:type="spellStart"/>
      <w:r>
        <w:rPr>
          <w:rFonts w:ascii="Garamond" w:hAnsi="Garamond"/>
          <w:sz w:val="24"/>
          <w:szCs w:val="24"/>
          <w:lang w:val="it-IT"/>
        </w:rPr>
        <w:t>com</w:t>
      </w:r>
      <w:proofErr w:type="spellEnd"/>
      <w:r>
        <w:rPr>
          <w:rFonts w:ascii="Garamond" w:hAnsi="Garamond"/>
          <w:sz w:val="24"/>
          <w:szCs w:val="24"/>
          <w:lang w:val="it-IT"/>
        </w:rPr>
        <w:t>-passione</w:t>
      </w:r>
      <w:r>
        <w:rPr>
          <w:rFonts w:ascii="Garamond" w:hAnsi="Garamond"/>
          <w:sz w:val="24"/>
          <w:szCs w:val="24"/>
          <w:lang w:val="it-IT"/>
        </w:rPr>
        <w:t xml:space="preserve">” </w:t>
      </w:r>
      <w:r>
        <w:rPr>
          <w:rFonts w:ascii="Garamond" w:hAnsi="Garamond"/>
          <w:sz w:val="24"/>
          <w:szCs w:val="24"/>
          <w:lang w:val="it-IT"/>
        </w:rPr>
        <w:t>per le difficolt</w:t>
      </w:r>
      <w:r>
        <w:rPr>
          <w:rFonts w:ascii="Garamond" w:hAnsi="Garamond"/>
          <w:sz w:val="24"/>
          <w:szCs w:val="24"/>
          <w:lang w:val="it-IT"/>
        </w:rPr>
        <w:t xml:space="preserve">à </w:t>
      </w:r>
      <w:r>
        <w:rPr>
          <w:rFonts w:ascii="Garamond" w:hAnsi="Garamond"/>
          <w:sz w:val="24"/>
          <w:szCs w:val="24"/>
          <w:lang w:val="it-IT"/>
        </w:rPr>
        <w:t>dell</w:t>
      </w:r>
      <w:r>
        <w:rPr>
          <w:rFonts w:ascii="Garamond" w:hAnsi="Garamond"/>
          <w:sz w:val="24"/>
          <w:szCs w:val="24"/>
          <w:lang w:val="it-IT"/>
        </w:rPr>
        <w:t>’</w:t>
      </w:r>
      <w:r>
        <w:rPr>
          <w:rFonts w:ascii="Garamond" w:hAnsi="Garamond"/>
          <w:sz w:val="24"/>
          <w:szCs w:val="24"/>
          <w:lang w:val="it-IT"/>
        </w:rPr>
        <w:t xml:space="preserve">elettorato. Anche in questo </w:t>
      </w:r>
      <w:r>
        <w:rPr>
          <w:rFonts w:ascii="Garamond" w:hAnsi="Garamond"/>
          <w:sz w:val="24"/>
          <w:szCs w:val="24"/>
          <w:lang w:val="it-IT"/>
        </w:rPr>
        <w:lastRenderedPageBreak/>
        <w:t xml:space="preserve">caso le similitudini tra il modo di condurre le campagne elettorali di Pd (2001 e 2018) e Forza Italia (2006, 2013) sono impressionanti.  </w:t>
      </w:r>
    </w:p>
    <w:p w:rsidR="00EB14B0" w:rsidRDefault="00D34A5B">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uppressAutoHyphens/>
        <w:spacing w:after="0"/>
        <w:jc w:val="both"/>
        <w:rPr>
          <w:rFonts w:ascii="Garamond" w:eastAsia="Garamond" w:hAnsi="Garamond" w:cs="Garamond"/>
          <w:sz w:val="24"/>
          <w:szCs w:val="24"/>
        </w:rPr>
      </w:pPr>
      <w:r>
        <w:rPr>
          <w:rFonts w:ascii="Garamond" w:hAnsi="Garamond"/>
          <w:sz w:val="24"/>
          <w:szCs w:val="24"/>
          <w:lang w:val="it-IT"/>
        </w:rPr>
        <w:t xml:space="preserve">Non </w:t>
      </w:r>
      <w:r>
        <w:rPr>
          <w:rFonts w:ascii="Garamond" w:hAnsi="Garamond"/>
          <w:sz w:val="24"/>
          <w:szCs w:val="24"/>
          <w:lang w:val="it-IT"/>
        </w:rPr>
        <w:t xml:space="preserve">è </w:t>
      </w:r>
      <w:r>
        <w:rPr>
          <w:rFonts w:ascii="Garamond" w:hAnsi="Garamond"/>
          <w:sz w:val="24"/>
          <w:szCs w:val="24"/>
          <w:lang w:val="it-IT"/>
        </w:rPr>
        <w:t>un caso che il sindacato non esca trav</w:t>
      </w:r>
      <w:r>
        <w:rPr>
          <w:rFonts w:ascii="Garamond" w:hAnsi="Garamond"/>
          <w:sz w:val="24"/>
          <w:szCs w:val="24"/>
          <w:lang w:val="it-IT"/>
        </w:rPr>
        <w:t>olto da questo voto. Pur snobbate da tutti, le tre confederazioni da alcuni anni hanno dimostrato di avere antenne pi</w:t>
      </w:r>
      <w:r>
        <w:rPr>
          <w:rFonts w:ascii="Garamond" w:hAnsi="Garamond"/>
          <w:sz w:val="24"/>
          <w:szCs w:val="24"/>
          <w:lang w:val="it-IT"/>
        </w:rPr>
        <w:t xml:space="preserve">ù </w:t>
      </w:r>
      <w:r>
        <w:rPr>
          <w:rFonts w:ascii="Garamond" w:hAnsi="Garamond"/>
          <w:sz w:val="24"/>
          <w:szCs w:val="24"/>
          <w:lang w:val="it-IT"/>
        </w:rPr>
        <w:t>accurate dei partiti: erano abbastanza vicine ai temi delle pensioni, della riduzione delle tasse, dell</w:t>
      </w:r>
      <w:r>
        <w:rPr>
          <w:rFonts w:ascii="Garamond" w:hAnsi="Garamond"/>
          <w:sz w:val="24"/>
          <w:szCs w:val="24"/>
          <w:lang w:val="it-IT"/>
        </w:rPr>
        <w:t>’</w:t>
      </w:r>
      <w:r>
        <w:rPr>
          <w:rFonts w:ascii="Garamond" w:hAnsi="Garamond"/>
          <w:sz w:val="24"/>
          <w:szCs w:val="24"/>
          <w:lang w:val="it-IT"/>
        </w:rPr>
        <w:t>aumento degli stipendi. La contro</w:t>
      </w:r>
      <w:r>
        <w:rPr>
          <w:rFonts w:ascii="Garamond" w:hAnsi="Garamond"/>
          <w:sz w:val="24"/>
          <w:szCs w:val="24"/>
          <w:lang w:val="it-IT"/>
        </w:rPr>
        <w:t xml:space="preserve">prova </w:t>
      </w:r>
      <w:r>
        <w:rPr>
          <w:rFonts w:ascii="Garamond" w:hAnsi="Garamond"/>
          <w:sz w:val="24"/>
          <w:szCs w:val="24"/>
          <w:lang w:val="it-IT"/>
        </w:rPr>
        <w:t xml:space="preserve">è </w:t>
      </w:r>
      <w:r>
        <w:rPr>
          <w:rFonts w:ascii="Garamond" w:hAnsi="Garamond"/>
          <w:sz w:val="24"/>
          <w:szCs w:val="24"/>
          <w:lang w:val="it-IT"/>
        </w:rPr>
        <w:t xml:space="preserve">che in queste ultime settimane nessuno dei vincitori si </w:t>
      </w:r>
      <w:r>
        <w:rPr>
          <w:rFonts w:ascii="Garamond" w:hAnsi="Garamond"/>
          <w:sz w:val="24"/>
          <w:szCs w:val="24"/>
          <w:lang w:val="it-IT"/>
        </w:rPr>
        <w:t xml:space="preserve">è </w:t>
      </w:r>
      <w:r>
        <w:rPr>
          <w:rFonts w:ascii="Garamond" w:hAnsi="Garamond"/>
          <w:sz w:val="24"/>
          <w:szCs w:val="24"/>
          <w:lang w:val="it-IT"/>
        </w:rPr>
        <w:t>permesso di dire qualcosa contro i sindacati, che avevano il polso della situazione, anche se paradossalmente pi</w:t>
      </w:r>
      <w:r>
        <w:rPr>
          <w:rFonts w:ascii="Garamond" w:hAnsi="Garamond"/>
          <w:sz w:val="24"/>
          <w:szCs w:val="24"/>
          <w:lang w:val="it-IT"/>
        </w:rPr>
        <w:t xml:space="preserve">ù </w:t>
      </w:r>
      <w:r>
        <w:rPr>
          <w:rFonts w:ascii="Garamond" w:hAnsi="Garamond"/>
          <w:sz w:val="24"/>
          <w:szCs w:val="24"/>
          <w:lang w:val="it-IT"/>
        </w:rPr>
        <w:t xml:space="preserve">attraverso i servizi che con la presenza nei luoghi di lavoro. </w:t>
      </w:r>
    </w:p>
    <w:p w:rsidR="00EB14B0" w:rsidRDefault="00EB14B0">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uppressAutoHyphens/>
        <w:spacing w:after="0"/>
        <w:jc w:val="both"/>
        <w:rPr>
          <w:rFonts w:ascii="Garamond" w:eastAsia="Garamond" w:hAnsi="Garamond" w:cs="Garamond"/>
          <w:sz w:val="24"/>
          <w:szCs w:val="24"/>
        </w:rPr>
      </w:pPr>
    </w:p>
    <w:p w:rsidR="00EB14B0" w:rsidRDefault="00D34A5B">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uppressAutoHyphens/>
        <w:spacing w:after="0"/>
        <w:jc w:val="both"/>
        <w:rPr>
          <w:rFonts w:ascii="Garamond" w:eastAsia="Garamond" w:hAnsi="Garamond" w:cs="Garamond"/>
          <w:sz w:val="24"/>
          <w:szCs w:val="24"/>
        </w:rPr>
      </w:pPr>
      <w:r>
        <w:rPr>
          <w:rFonts w:ascii="Garamond" w:hAnsi="Garamond"/>
          <w:sz w:val="24"/>
          <w:szCs w:val="24"/>
        </w:rPr>
        <w:t>Un</w:t>
      </w:r>
      <w:r>
        <w:rPr>
          <w:rFonts w:ascii="Garamond" w:hAnsi="Garamond"/>
          <w:sz w:val="24"/>
          <w:szCs w:val="24"/>
          <w:lang w:val="it-IT"/>
        </w:rPr>
        <w:t>’</w:t>
      </w:r>
      <w:r>
        <w:rPr>
          <w:rFonts w:ascii="Garamond" w:hAnsi="Garamond"/>
          <w:sz w:val="24"/>
          <w:szCs w:val="24"/>
          <w:lang w:val="it-IT"/>
        </w:rPr>
        <w:t>altra os</w:t>
      </w:r>
      <w:r>
        <w:rPr>
          <w:rFonts w:ascii="Garamond" w:hAnsi="Garamond"/>
          <w:sz w:val="24"/>
          <w:szCs w:val="24"/>
          <w:lang w:val="it-IT"/>
        </w:rPr>
        <w:t xml:space="preserve">servazione da fare </w:t>
      </w:r>
      <w:r>
        <w:rPr>
          <w:rFonts w:ascii="Garamond" w:hAnsi="Garamond"/>
          <w:sz w:val="24"/>
          <w:szCs w:val="24"/>
          <w:lang w:val="it-IT"/>
        </w:rPr>
        <w:t xml:space="preserve">è </w:t>
      </w:r>
      <w:r>
        <w:rPr>
          <w:rFonts w:ascii="Garamond" w:hAnsi="Garamond"/>
          <w:sz w:val="24"/>
          <w:szCs w:val="24"/>
          <w:lang w:val="it-IT"/>
        </w:rPr>
        <w:t>relativa alla sconfitta di tutti i partiti nazionali. I partiti che proponevano una ricetta unica, nazionale, fossero Forza Italia, Partito Democratico, Liberi e Uguali, +Europa o Fratelli d</w:t>
      </w:r>
      <w:r>
        <w:rPr>
          <w:rFonts w:ascii="Garamond" w:hAnsi="Garamond"/>
          <w:sz w:val="24"/>
          <w:szCs w:val="24"/>
          <w:lang w:val="it-IT"/>
        </w:rPr>
        <w:t>’</w:t>
      </w:r>
      <w:r>
        <w:rPr>
          <w:rFonts w:ascii="Garamond" w:hAnsi="Garamond"/>
          <w:sz w:val="24"/>
          <w:szCs w:val="24"/>
          <w:lang w:val="it-IT"/>
        </w:rPr>
        <w:t xml:space="preserve">Italia hanno perso. Anche la Lega si </w:t>
      </w:r>
      <w:r>
        <w:rPr>
          <w:rFonts w:ascii="Garamond" w:hAnsi="Garamond"/>
          <w:sz w:val="24"/>
          <w:szCs w:val="24"/>
          <w:lang w:val="it-IT"/>
        </w:rPr>
        <w:t xml:space="preserve">è </w:t>
      </w:r>
      <w:r>
        <w:rPr>
          <w:rFonts w:ascii="Garamond" w:hAnsi="Garamond"/>
          <w:sz w:val="24"/>
          <w:szCs w:val="24"/>
          <w:lang w:val="it-IT"/>
        </w:rPr>
        <w:t>prese</w:t>
      </w:r>
      <w:r>
        <w:rPr>
          <w:rFonts w:ascii="Garamond" w:hAnsi="Garamond"/>
          <w:sz w:val="24"/>
          <w:szCs w:val="24"/>
          <w:lang w:val="it-IT"/>
        </w:rPr>
        <w:t xml:space="preserve">ntata come partito nazionale, ma si </w:t>
      </w:r>
      <w:r>
        <w:rPr>
          <w:rFonts w:ascii="Garamond" w:hAnsi="Garamond"/>
          <w:sz w:val="24"/>
          <w:szCs w:val="24"/>
          <w:lang w:val="it-IT"/>
        </w:rPr>
        <w:t xml:space="preserve">è </w:t>
      </w:r>
      <w:r>
        <w:rPr>
          <w:rFonts w:ascii="Garamond" w:hAnsi="Garamond"/>
          <w:sz w:val="24"/>
          <w:szCs w:val="24"/>
          <w:lang w:val="it-IT"/>
        </w:rPr>
        <w:t xml:space="preserve">trattato di una finzione. Formalmente </w:t>
      </w:r>
      <w:r>
        <w:rPr>
          <w:rFonts w:ascii="Garamond" w:hAnsi="Garamond"/>
          <w:sz w:val="24"/>
          <w:szCs w:val="24"/>
          <w:lang w:val="it-IT"/>
        </w:rPr>
        <w:t xml:space="preserve">è </w:t>
      </w:r>
      <w:r>
        <w:rPr>
          <w:rFonts w:ascii="Garamond" w:hAnsi="Garamond"/>
          <w:sz w:val="24"/>
          <w:szCs w:val="24"/>
          <w:lang w:val="it-IT"/>
        </w:rPr>
        <w:t>cos</w:t>
      </w:r>
      <w:r>
        <w:rPr>
          <w:rFonts w:ascii="Garamond" w:hAnsi="Garamond"/>
          <w:sz w:val="24"/>
          <w:szCs w:val="24"/>
          <w:lang w:val="it-IT"/>
        </w:rPr>
        <w:t>ì</w:t>
      </w:r>
      <w:r>
        <w:rPr>
          <w:rFonts w:ascii="Garamond" w:hAnsi="Garamond"/>
          <w:sz w:val="24"/>
          <w:szCs w:val="24"/>
          <w:lang w:val="it-IT"/>
        </w:rPr>
        <w:t xml:space="preserve">, ma se si guarda ai fatti la fotografia </w:t>
      </w:r>
      <w:r>
        <w:rPr>
          <w:rFonts w:ascii="Garamond" w:hAnsi="Garamond"/>
          <w:sz w:val="24"/>
          <w:szCs w:val="24"/>
          <w:lang w:val="it-IT"/>
        </w:rPr>
        <w:t xml:space="preserve">è </w:t>
      </w:r>
      <w:r>
        <w:rPr>
          <w:rFonts w:ascii="Garamond" w:hAnsi="Garamond"/>
          <w:sz w:val="24"/>
          <w:szCs w:val="24"/>
          <w:lang w:val="it-IT"/>
        </w:rPr>
        <w:t>diversa, come peraltro anche per i Cinque Stelle. I numeri parlano da soli: il 75% dei voti ai Cinque Stelle sono concentrati dal L</w:t>
      </w:r>
      <w:r>
        <w:rPr>
          <w:rFonts w:ascii="Garamond" w:hAnsi="Garamond"/>
          <w:sz w:val="24"/>
          <w:szCs w:val="24"/>
          <w:lang w:val="it-IT"/>
        </w:rPr>
        <w:t>azio in gi</w:t>
      </w:r>
      <w:r>
        <w:rPr>
          <w:rFonts w:ascii="Garamond" w:hAnsi="Garamond"/>
          <w:sz w:val="24"/>
          <w:szCs w:val="24"/>
          <w:lang w:val="it-IT"/>
        </w:rPr>
        <w:t>ù</w:t>
      </w:r>
      <w:r>
        <w:rPr>
          <w:rFonts w:ascii="Garamond" w:hAnsi="Garamond"/>
          <w:sz w:val="24"/>
          <w:szCs w:val="24"/>
          <w:lang w:val="it-IT"/>
        </w:rPr>
        <w:t xml:space="preserve">, mentre il 67% dei voti alla Lega si distribuiscono nelle regioni dalle Marche in su. </w:t>
      </w:r>
    </w:p>
    <w:p w:rsidR="00EB14B0" w:rsidRDefault="00EB14B0">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uppressAutoHyphens/>
        <w:spacing w:after="0"/>
        <w:jc w:val="both"/>
        <w:rPr>
          <w:rFonts w:ascii="Garamond" w:eastAsia="Garamond" w:hAnsi="Garamond" w:cs="Garamond"/>
          <w:sz w:val="24"/>
          <w:szCs w:val="24"/>
        </w:rPr>
      </w:pPr>
    </w:p>
    <w:p w:rsidR="00EB14B0" w:rsidRDefault="00EB14B0">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uppressAutoHyphens/>
        <w:spacing w:after="0"/>
        <w:jc w:val="both"/>
        <w:rPr>
          <w:rFonts w:ascii="Garamond" w:eastAsia="Garamond" w:hAnsi="Garamond" w:cs="Garamond"/>
          <w:sz w:val="24"/>
          <w:szCs w:val="24"/>
        </w:rPr>
      </w:pPr>
    </w:p>
    <w:p w:rsidR="00EB14B0" w:rsidRDefault="00D34A5B">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uppressAutoHyphens/>
        <w:spacing w:after="0"/>
        <w:jc w:val="both"/>
        <w:rPr>
          <w:rFonts w:ascii="Garamond" w:eastAsia="Garamond" w:hAnsi="Garamond" w:cs="Garamond"/>
          <w:i/>
          <w:iCs/>
          <w:sz w:val="24"/>
          <w:szCs w:val="24"/>
        </w:rPr>
      </w:pPr>
      <w:r>
        <w:rPr>
          <w:rFonts w:ascii="Garamond" w:hAnsi="Garamond"/>
          <w:i/>
          <w:iCs/>
          <w:sz w:val="24"/>
          <w:szCs w:val="24"/>
          <w:lang w:val="it-IT"/>
        </w:rPr>
        <w:t xml:space="preserve">Che fare? </w:t>
      </w:r>
    </w:p>
    <w:p w:rsidR="00EB14B0" w:rsidRDefault="00EB14B0">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uppressAutoHyphens/>
        <w:spacing w:after="0"/>
        <w:jc w:val="both"/>
        <w:rPr>
          <w:rFonts w:ascii="Garamond" w:eastAsia="Garamond" w:hAnsi="Garamond" w:cs="Garamond"/>
          <w:i/>
          <w:iCs/>
          <w:sz w:val="24"/>
          <w:szCs w:val="24"/>
        </w:rPr>
      </w:pPr>
    </w:p>
    <w:p w:rsidR="00EB14B0" w:rsidRDefault="00D34A5B">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uppressAutoHyphens/>
        <w:spacing w:after="0"/>
        <w:jc w:val="both"/>
        <w:rPr>
          <w:rFonts w:ascii="Garamond" w:eastAsia="Garamond" w:hAnsi="Garamond" w:cs="Garamond"/>
          <w:sz w:val="24"/>
          <w:szCs w:val="24"/>
        </w:rPr>
      </w:pPr>
      <w:r>
        <w:rPr>
          <w:rFonts w:ascii="Garamond" w:hAnsi="Garamond"/>
          <w:sz w:val="24"/>
          <w:szCs w:val="24"/>
          <w:lang w:val="it-IT"/>
        </w:rPr>
        <w:t xml:space="preserve">Innanzitutto accettare questo voto come dato da studiare ed evitare di cadere nel vecchio trabocchetto di dire che la gente ha sbagliato a votare; ricordiamo i molti analisti che dopo la </w:t>
      </w:r>
      <w:proofErr w:type="spellStart"/>
      <w:r>
        <w:rPr>
          <w:rFonts w:ascii="Garamond" w:hAnsi="Garamond"/>
          <w:sz w:val="24"/>
          <w:szCs w:val="24"/>
          <w:lang w:val="it-IT"/>
        </w:rPr>
        <w:t>Brexit</w:t>
      </w:r>
      <w:proofErr w:type="spellEnd"/>
      <w:r>
        <w:rPr>
          <w:rFonts w:ascii="Garamond" w:hAnsi="Garamond"/>
          <w:sz w:val="24"/>
          <w:szCs w:val="24"/>
          <w:lang w:val="it-IT"/>
        </w:rPr>
        <w:t xml:space="preserve"> avevano affermato che, se si fosse votato la settimana o il me</w:t>
      </w:r>
      <w:r>
        <w:rPr>
          <w:rFonts w:ascii="Garamond" w:hAnsi="Garamond"/>
          <w:sz w:val="24"/>
          <w:szCs w:val="24"/>
          <w:lang w:val="it-IT"/>
        </w:rPr>
        <w:t xml:space="preserve">se dopo, avrebbero vinto i pro </w:t>
      </w:r>
      <w:r>
        <w:rPr>
          <w:rFonts w:ascii="Garamond" w:hAnsi="Garamond"/>
          <w:i/>
          <w:iCs/>
          <w:sz w:val="24"/>
          <w:szCs w:val="24"/>
        </w:rPr>
        <w:t>Remain</w:t>
      </w:r>
      <w:r>
        <w:rPr>
          <w:rFonts w:ascii="Garamond" w:hAnsi="Garamond"/>
          <w:sz w:val="24"/>
          <w:szCs w:val="24"/>
          <w:lang w:val="it-IT"/>
        </w:rPr>
        <w:t xml:space="preserve">, mentre qualunque indagine demoscopica ci restituisce ancora oggi una solida maggioranza pro </w:t>
      </w:r>
      <w:proofErr w:type="spellStart"/>
      <w:r>
        <w:rPr>
          <w:rFonts w:ascii="Garamond" w:hAnsi="Garamond"/>
          <w:sz w:val="24"/>
          <w:szCs w:val="24"/>
          <w:lang w:val="it-IT"/>
        </w:rPr>
        <w:t>Brexit</w:t>
      </w:r>
      <w:proofErr w:type="spellEnd"/>
      <w:r>
        <w:rPr>
          <w:rFonts w:ascii="Garamond" w:hAnsi="Garamond"/>
          <w:sz w:val="24"/>
          <w:szCs w:val="24"/>
          <w:lang w:val="it-IT"/>
        </w:rPr>
        <w:t>. Pare sia cos</w:t>
      </w:r>
      <w:r>
        <w:rPr>
          <w:rFonts w:ascii="Garamond" w:hAnsi="Garamond"/>
          <w:sz w:val="24"/>
          <w:szCs w:val="24"/>
          <w:lang w:val="it-IT"/>
        </w:rPr>
        <w:t xml:space="preserve">ì </w:t>
      </w:r>
      <w:r>
        <w:rPr>
          <w:rFonts w:ascii="Garamond" w:hAnsi="Garamond"/>
          <w:sz w:val="24"/>
          <w:szCs w:val="24"/>
          <w:lang w:val="it-IT"/>
        </w:rPr>
        <w:t xml:space="preserve">anche negli Usa: lo vedremo presto nelle elezioni di </w:t>
      </w:r>
      <w:r>
        <w:rPr>
          <w:rFonts w:ascii="Garamond" w:hAnsi="Garamond"/>
          <w:i/>
          <w:iCs/>
          <w:sz w:val="24"/>
          <w:szCs w:val="24"/>
          <w:lang w:val="nl-NL"/>
        </w:rPr>
        <w:t xml:space="preserve">mid-term, </w:t>
      </w:r>
      <w:r>
        <w:rPr>
          <w:rFonts w:ascii="Garamond" w:hAnsi="Garamond"/>
          <w:sz w:val="24"/>
          <w:szCs w:val="24"/>
          <w:lang w:val="it-IT"/>
        </w:rPr>
        <w:t>ma sembra proprio che</w:t>
      </w:r>
      <w:r>
        <w:rPr>
          <w:rFonts w:ascii="Garamond" w:hAnsi="Garamond"/>
          <w:i/>
          <w:iCs/>
          <w:sz w:val="24"/>
          <w:szCs w:val="24"/>
        </w:rPr>
        <w:t xml:space="preserve"> </w:t>
      </w:r>
      <w:r>
        <w:rPr>
          <w:rFonts w:ascii="Garamond" w:hAnsi="Garamond"/>
          <w:sz w:val="24"/>
          <w:szCs w:val="24"/>
          <w:lang w:val="it-IT"/>
        </w:rPr>
        <w:t>se gli americani o</w:t>
      </w:r>
      <w:r>
        <w:rPr>
          <w:rFonts w:ascii="Garamond" w:hAnsi="Garamond"/>
          <w:sz w:val="24"/>
          <w:szCs w:val="24"/>
          <w:lang w:val="it-IT"/>
        </w:rPr>
        <w:t xml:space="preserve">ggi tornassero a votare, rivoterebbero Trump. </w:t>
      </w:r>
    </w:p>
    <w:p w:rsidR="00EB14B0" w:rsidRDefault="00EB14B0">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uppressAutoHyphens/>
        <w:spacing w:after="0"/>
        <w:jc w:val="both"/>
        <w:rPr>
          <w:rFonts w:ascii="Garamond" w:eastAsia="Garamond" w:hAnsi="Garamond" w:cs="Garamond"/>
          <w:sz w:val="24"/>
          <w:szCs w:val="24"/>
        </w:rPr>
      </w:pPr>
    </w:p>
    <w:p w:rsidR="00EB14B0" w:rsidRDefault="00D34A5B">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uppressAutoHyphens/>
        <w:spacing w:after="0"/>
        <w:jc w:val="both"/>
        <w:rPr>
          <w:rFonts w:ascii="Garamond" w:eastAsia="Garamond" w:hAnsi="Garamond" w:cs="Garamond"/>
          <w:sz w:val="24"/>
          <w:szCs w:val="24"/>
        </w:rPr>
      </w:pPr>
      <w:r>
        <w:rPr>
          <w:rFonts w:ascii="Garamond" w:hAnsi="Garamond"/>
          <w:sz w:val="24"/>
          <w:szCs w:val="24"/>
          <w:lang w:val="it-IT"/>
        </w:rPr>
        <w:t xml:space="preserve">Poi vanno individuati con cura alcuni elementi per la riflessione strategica. Proviamo a proporne qualcuno. </w:t>
      </w:r>
    </w:p>
    <w:p w:rsidR="00EB14B0" w:rsidRDefault="00EB14B0">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uppressAutoHyphens/>
        <w:spacing w:after="0"/>
        <w:jc w:val="both"/>
        <w:rPr>
          <w:rFonts w:ascii="Garamond" w:eastAsia="Garamond" w:hAnsi="Garamond" w:cs="Garamond"/>
          <w:sz w:val="24"/>
          <w:szCs w:val="24"/>
        </w:rPr>
      </w:pPr>
    </w:p>
    <w:p w:rsidR="00EB14B0" w:rsidRDefault="00D34A5B">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uppressAutoHyphens/>
        <w:spacing w:after="0"/>
        <w:jc w:val="both"/>
        <w:rPr>
          <w:rFonts w:ascii="Garamond" w:eastAsia="Garamond" w:hAnsi="Garamond" w:cs="Garamond"/>
          <w:sz w:val="24"/>
          <w:szCs w:val="24"/>
        </w:rPr>
      </w:pPr>
      <w:r>
        <w:rPr>
          <w:rFonts w:ascii="Garamond" w:hAnsi="Garamond"/>
          <w:sz w:val="24"/>
          <w:szCs w:val="24"/>
          <w:lang w:val="it-IT"/>
        </w:rPr>
        <w:t>Il primo e pi</w:t>
      </w:r>
      <w:r>
        <w:rPr>
          <w:rFonts w:ascii="Garamond" w:hAnsi="Garamond"/>
          <w:sz w:val="24"/>
          <w:szCs w:val="24"/>
          <w:lang w:val="it-IT"/>
        </w:rPr>
        <w:t xml:space="preserve">ù </w:t>
      </w:r>
      <w:r>
        <w:rPr>
          <w:rFonts w:ascii="Garamond" w:hAnsi="Garamond"/>
          <w:sz w:val="24"/>
          <w:szCs w:val="24"/>
          <w:lang w:val="it-IT"/>
        </w:rPr>
        <w:t xml:space="preserve">evidente </w:t>
      </w:r>
      <w:r>
        <w:rPr>
          <w:rFonts w:ascii="Garamond" w:hAnsi="Garamond"/>
          <w:sz w:val="24"/>
          <w:szCs w:val="24"/>
          <w:lang w:val="it-IT"/>
        </w:rPr>
        <w:t xml:space="preserve">è </w:t>
      </w:r>
      <w:r>
        <w:rPr>
          <w:rFonts w:ascii="Garamond" w:hAnsi="Garamond"/>
          <w:sz w:val="24"/>
          <w:szCs w:val="24"/>
          <w:lang w:val="it-IT"/>
        </w:rPr>
        <w:t>lo scollamento tra partiti popolari e ceti popolari. Serve un approfondi</w:t>
      </w:r>
      <w:r>
        <w:rPr>
          <w:rFonts w:ascii="Garamond" w:hAnsi="Garamond"/>
          <w:sz w:val="24"/>
          <w:szCs w:val="24"/>
          <w:lang w:val="it-IT"/>
        </w:rPr>
        <w:t xml:space="preserve">mento serio su questo nodo, su cui torneremo in conclusione. </w:t>
      </w:r>
    </w:p>
    <w:p w:rsidR="00EB14B0" w:rsidRDefault="00EB14B0">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uppressAutoHyphens/>
        <w:spacing w:after="0"/>
        <w:jc w:val="both"/>
        <w:rPr>
          <w:rFonts w:ascii="Garamond" w:eastAsia="Garamond" w:hAnsi="Garamond" w:cs="Garamond"/>
          <w:sz w:val="24"/>
          <w:szCs w:val="24"/>
        </w:rPr>
      </w:pPr>
    </w:p>
    <w:p w:rsidR="00EB14B0" w:rsidRDefault="00D34A5B">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uppressAutoHyphens/>
        <w:spacing w:after="0"/>
        <w:jc w:val="both"/>
        <w:rPr>
          <w:rFonts w:ascii="Garamond" w:eastAsia="Garamond" w:hAnsi="Garamond" w:cs="Garamond"/>
          <w:sz w:val="24"/>
          <w:szCs w:val="24"/>
        </w:rPr>
      </w:pPr>
      <w:r>
        <w:rPr>
          <w:rFonts w:ascii="Garamond" w:hAnsi="Garamond"/>
          <w:sz w:val="24"/>
          <w:szCs w:val="24"/>
          <w:lang w:val="it-IT"/>
        </w:rPr>
        <w:t xml:space="preserve">Il secondo </w:t>
      </w:r>
      <w:r>
        <w:rPr>
          <w:rFonts w:ascii="Garamond" w:hAnsi="Garamond"/>
          <w:sz w:val="24"/>
          <w:szCs w:val="24"/>
          <w:lang w:val="it-IT"/>
        </w:rPr>
        <w:t xml:space="preserve">è </w:t>
      </w:r>
      <w:r>
        <w:rPr>
          <w:rFonts w:ascii="Garamond" w:hAnsi="Garamond"/>
          <w:sz w:val="24"/>
          <w:szCs w:val="24"/>
          <w:lang w:val="it-IT"/>
        </w:rPr>
        <w:t>che i partiti moderati  hanno spesso esaltato come innovatore un segmento sociale composto di alti dirigenti di finanza o di imprenditori fortunati, come quelli di internet, che se</w:t>
      </w:r>
      <w:r>
        <w:rPr>
          <w:rFonts w:ascii="Garamond" w:hAnsi="Garamond"/>
          <w:sz w:val="24"/>
          <w:szCs w:val="24"/>
          <w:lang w:val="it-IT"/>
        </w:rPr>
        <w:t>mplicemente approfittano del fatto di trovarsi, a volte per caso, a controllare posizioni di monopolio naturale. Glorificare queste figure come se fossero i benefattori dell</w:t>
      </w:r>
      <w:r>
        <w:rPr>
          <w:rFonts w:ascii="Garamond" w:hAnsi="Garamond"/>
          <w:sz w:val="24"/>
          <w:szCs w:val="24"/>
          <w:lang w:val="it-IT"/>
        </w:rPr>
        <w:t>’</w:t>
      </w:r>
      <w:r>
        <w:rPr>
          <w:rFonts w:ascii="Garamond" w:hAnsi="Garamond"/>
          <w:sz w:val="24"/>
          <w:szCs w:val="24"/>
        </w:rPr>
        <w:t>umanit</w:t>
      </w:r>
      <w:r>
        <w:rPr>
          <w:rFonts w:ascii="Garamond" w:hAnsi="Garamond"/>
          <w:sz w:val="24"/>
          <w:szCs w:val="24"/>
          <w:lang w:val="it-IT"/>
        </w:rPr>
        <w:t>à</w:t>
      </w:r>
      <w:r>
        <w:rPr>
          <w:rFonts w:ascii="Garamond" w:hAnsi="Garamond"/>
          <w:sz w:val="24"/>
          <w:szCs w:val="24"/>
          <w:lang w:val="it-IT"/>
        </w:rPr>
        <w:t>, quando pensano solo ai loro affari appare oggi un errore. Perch</w:t>
      </w:r>
      <w:r>
        <w:rPr>
          <w:rFonts w:ascii="Garamond" w:hAnsi="Garamond"/>
          <w:sz w:val="24"/>
          <w:szCs w:val="24"/>
          <w:lang w:val="it-IT"/>
        </w:rPr>
        <w:t xml:space="preserve">é </w:t>
      </w:r>
      <w:r>
        <w:rPr>
          <w:rFonts w:ascii="Garamond" w:hAnsi="Garamond"/>
          <w:sz w:val="24"/>
          <w:szCs w:val="24"/>
          <w:lang w:val="pt-PT"/>
        </w:rPr>
        <w:t>il parad</w:t>
      </w:r>
      <w:r>
        <w:rPr>
          <w:rFonts w:ascii="Garamond" w:hAnsi="Garamond"/>
          <w:sz w:val="24"/>
          <w:szCs w:val="24"/>
          <w:lang w:val="pt-PT"/>
        </w:rPr>
        <w:t xml:space="preserve">osso reale </w:t>
      </w:r>
      <w:r>
        <w:rPr>
          <w:rFonts w:ascii="Garamond" w:hAnsi="Garamond"/>
          <w:sz w:val="24"/>
          <w:szCs w:val="24"/>
          <w:lang w:val="it-IT"/>
        </w:rPr>
        <w:t xml:space="preserve">è </w:t>
      </w:r>
      <w:r>
        <w:rPr>
          <w:rFonts w:ascii="Garamond" w:hAnsi="Garamond"/>
          <w:sz w:val="24"/>
          <w:szCs w:val="24"/>
          <w:lang w:val="it-IT"/>
        </w:rPr>
        <w:t xml:space="preserve">che questo </w:t>
      </w:r>
      <w:r>
        <w:rPr>
          <w:rFonts w:ascii="Garamond" w:hAnsi="Garamond"/>
          <w:sz w:val="24"/>
          <w:szCs w:val="24"/>
          <w:lang w:val="it-IT"/>
        </w:rPr>
        <w:t xml:space="preserve">è </w:t>
      </w:r>
      <w:r>
        <w:rPr>
          <w:rFonts w:ascii="Garamond" w:hAnsi="Garamond"/>
          <w:sz w:val="24"/>
          <w:szCs w:val="24"/>
          <w:lang w:val="it-IT"/>
        </w:rPr>
        <w:t xml:space="preserve">un voto di popolo, che si esprime attraverso forze politiche non tradizionali. </w:t>
      </w:r>
      <w:r>
        <w:rPr>
          <w:rFonts w:ascii="Garamond" w:hAnsi="Garamond"/>
          <w:sz w:val="24"/>
          <w:szCs w:val="24"/>
          <w:lang w:val="it-IT"/>
        </w:rPr>
        <w:t xml:space="preserve">È </w:t>
      </w:r>
      <w:r>
        <w:rPr>
          <w:rFonts w:ascii="Garamond" w:hAnsi="Garamond"/>
          <w:sz w:val="24"/>
          <w:szCs w:val="24"/>
          <w:lang w:val="it-IT"/>
        </w:rPr>
        <w:t xml:space="preserve">un voto che dice: </w:t>
      </w:r>
      <w:r>
        <w:rPr>
          <w:rFonts w:ascii="Garamond" w:hAnsi="Garamond"/>
          <w:sz w:val="24"/>
          <w:szCs w:val="24"/>
          <w:lang w:val="it-IT"/>
        </w:rPr>
        <w:t>“</w:t>
      </w:r>
      <w:r>
        <w:rPr>
          <w:rFonts w:ascii="Garamond" w:hAnsi="Garamond"/>
          <w:sz w:val="24"/>
          <w:szCs w:val="24"/>
        </w:rPr>
        <w:t>Cos</w:t>
      </w:r>
      <w:r>
        <w:rPr>
          <w:rFonts w:ascii="Garamond" w:hAnsi="Garamond"/>
          <w:sz w:val="24"/>
          <w:szCs w:val="24"/>
          <w:lang w:val="it-IT"/>
        </w:rPr>
        <w:t xml:space="preserve">ì </w:t>
      </w:r>
      <w:r>
        <w:rPr>
          <w:rFonts w:ascii="Garamond" w:hAnsi="Garamond"/>
          <w:sz w:val="24"/>
          <w:szCs w:val="24"/>
          <w:lang w:val="it-IT"/>
        </w:rPr>
        <w:t>non va bene</w:t>
      </w:r>
      <w:r>
        <w:rPr>
          <w:rFonts w:ascii="Garamond" w:hAnsi="Garamond"/>
          <w:sz w:val="24"/>
          <w:szCs w:val="24"/>
          <w:lang w:val="it-IT"/>
        </w:rPr>
        <w:t>”</w:t>
      </w:r>
      <w:r>
        <w:rPr>
          <w:rFonts w:ascii="Garamond" w:hAnsi="Garamond"/>
          <w:sz w:val="24"/>
          <w:szCs w:val="24"/>
          <w:lang w:val="it-IT"/>
        </w:rPr>
        <w:t xml:space="preserve">, e a </w:t>
      </w:r>
      <w:proofErr w:type="spellStart"/>
      <w:r>
        <w:rPr>
          <w:rFonts w:ascii="Garamond" w:hAnsi="Garamond"/>
          <w:sz w:val="24"/>
          <w:szCs w:val="24"/>
          <w:lang w:val="it-IT"/>
        </w:rPr>
        <w:t>qusto</w:t>
      </w:r>
      <w:proofErr w:type="spellEnd"/>
      <w:r>
        <w:rPr>
          <w:rFonts w:ascii="Garamond" w:hAnsi="Garamond"/>
          <w:sz w:val="24"/>
          <w:szCs w:val="24"/>
          <w:lang w:val="it-IT"/>
        </w:rPr>
        <w:t xml:space="preserve"> punto della storia non mi importa delle conseguenze. </w:t>
      </w:r>
    </w:p>
    <w:p w:rsidR="00EB14B0" w:rsidRDefault="00EB14B0">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uppressAutoHyphens/>
        <w:spacing w:after="0"/>
        <w:jc w:val="both"/>
        <w:rPr>
          <w:rFonts w:ascii="Garamond" w:eastAsia="Garamond" w:hAnsi="Garamond" w:cs="Garamond"/>
          <w:sz w:val="24"/>
          <w:szCs w:val="24"/>
        </w:rPr>
      </w:pPr>
    </w:p>
    <w:p w:rsidR="00EB14B0" w:rsidRDefault="00D34A5B">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uppressAutoHyphens/>
        <w:spacing w:after="0"/>
        <w:jc w:val="both"/>
        <w:rPr>
          <w:rFonts w:ascii="Garamond" w:eastAsia="Garamond" w:hAnsi="Garamond" w:cs="Garamond"/>
          <w:sz w:val="24"/>
          <w:szCs w:val="24"/>
        </w:rPr>
      </w:pPr>
      <w:r>
        <w:rPr>
          <w:rFonts w:ascii="Garamond" w:hAnsi="Garamond"/>
          <w:sz w:val="24"/>
          <w:szCs w:val="24"/>
          <w:lang w:val="it-IT"/>
        </w:rPr>
        <w:t xml:space="preserve">Una qualche </w:t>
      </w:r>
      <w:proofErr w:type="spellStart"/>
      <w:r>
        <w:rPr>
          <w:rFonts w:ascii="Garamond" w:hAnsi="Garamond"/>
          <w:sz w:val="24"/>
          <w:szCs w:val="24"/>
          <w:lang w:val="it-IT"/>
        </w:rPr>
        <w:t>ricentratura</w:t>
      </w:r>
      <w:proofErr w:type="spellEnd"/>
      <w:r>
        <w:rPr>
          <w:rFonts w:ascii="Garamond" w:hAnsi="Garamond"/>
          <w:sz w:val="24"/>
          <w:szCs w:val="24"/>
          <w:lang w:val="it-IT"/>
        </w:rPr>
        <w:t xml:space="preserve"> delle strategie dei partiti </w:t>
      </w:r>
      <w:r>
        <w:rPr>
          <w:rFonts w:ascii="Garamond" w:hAnsi="Garamond"/>
          <w:i/>
          <w:iCs/>
          <w:sz w:val="24"/>
          <w:szCs w:val="24"/>
          <w:lang w:val="it-IT"/>
        </w:rPr>
        <w:t xml:space="preserve">popolari </w:t>
      </w:r>
      <w:r>
        <w:rPr>
          <w:rFonts w:ascii="Garamond" w:hAnsi="Garamond"/>
          <w:sz w:val="24"/>
          <w:szCs w:val="24"/>
          <w:lang w:val="it-IT"/>
        </w:rPr>
        <w:t>attorno</w:t>
      </w:r>
      <w:r>
        <w:rPr>
          <w:rFonts w:ascii="Garamond" w:hAnsi="Garamond"/>
          <w:i/>
          <w:iCs/>
          <w:sz w:val="24"/>
          <w:szCs w:val="24"/>
        </w:rPr>
        <w:t xml:space="preserve"> </w:t>
      </w:r>
      <w:r>
        <w:rPr>
          <w:rFonts w:ascii="Garamond" w:hAnsi="Garamond"/>
          <w:sz w:val="24"/>
          <w:szCs w:val="24"/>
          <w:lang w:val="it-IT"/>
        </w:rPr>
        <w:t xml:space="preserve">alle politiche di promozione dei ceti medio-bassi dovrebbe essere studiata con molta attenzione, altrimenti </w:t>
      </w:r>
      <w:r>
        <w:rPr>
          <w:rFonts w:ascii="Garamond" w:hAnsi="Garamond"/>
          <w:sz w:val="24"/>
          <w:szCs w:val="24"/>
          <w:lang w:val="it-IT"/>
        </w:rPr>
        <w:t xml:space="preserve">è </w:t>
      </w:r>
      <w:r>
        <w:rPr>
          <w:rFonts w:ascii="Garamond" w:hAnsi="Garamond"/>
          <w:sz w:val="24"/>
          <w:szCs w:val="24"/>
          <w:lang w:val="it-IT"/>
        </w:rPr>
        <w:t>inevitabile che l</w:t>
      </w:r>
      <w:r>
        <w:rPr>
          <w:rFonts w:ascii="Garamond" w:hAnsi="Garamond"/>
          <w:sz w:val="24"/>
          <w:szCs w:val="24"/>
          <w:lang w:val="it-IT"/>
        </w:rPr>
        <w:t>’</w:t>
      </w:r>
      <w:r>
        <w:rPr>
          <w:rFonts w:ascii="Garamond" w:hAnsi="Garamond"/>
          <w:sz w:val="24"/>
          <w:szCs w:val="24"/>
          <w:lang w:val="it-IT"/>
        </w:rPr>
        <w:t>egemonia passi a qualcun altro. Un famoso lavoro di uno st</w:t>
      </w:r>
      <w:r>
        <w:rPr>
          <w:rFonts w:ascii="Garamond" w:hAnsi="Garamond"/>
          <w:sz w:val="24"/>
          <w:szCs w:val="24"/>
          <w:lang w:val="it-IT"/>
        </w:rPr>
        <w:t xml:space="preserve">udioso americano pubblicato nel 1983 (T. </w:t>
      </w:r>
      <w:proofErr w:type="spellStart"/>
      <w:r>
        <w:rPr>
          <w:rFonts w:ascii="Garamond" w:hAnsi="Garamond"/>
          <w:sz w:val="24"/>
          <w:szCs w:val="24"/>
          <w:lang w:val="it-IT"/>
        </w:rPr>
        <w:t>Childers</w:t>
      </w:r>
      <w:proofErr w:type="spellEnd"/>
      <w:r>
        <w:rPr>
          <w:rFonts w:ascii="Garamond" w:hAnsi="Garamond"/>
          <w:sz w:val="24"/>
          <w:szCs w:val="24"/>
          <w:lang w:val="it-IT"/>
        </w:rPr>
        <w:t xml:space="preserve">, </w:t>
      </w:r>
      <w:r>
        <w:rPr>
          <w:rFonts w:ascii="Garamond" w:hAnsi="Garamond"/>
          <w:i/>
          <w:iCs/>
          <w:sz w:val="24"/>
          <w:szCs w:val="24"/>
          <w:lang w:val="en-US"/>
        </w:rPr>
        <w:t>The Nazi voter. The social foundation of fascism in Germany</w:t>
      </w:r>
      <w:r>
        <w:rPr>
          <w:rFonts w:ascii="Garamond" w:hAnsi="Garamond"/>
          <w:sz w:val="24"/>
          <w:szCs w:val="24"/>
          <w:lang w:val="it-IT"/>
        </w:rPr>
        <w:t xml:space="preserve">) ha analizzato in dettaglio, a livello di sezioni elettorali, il </w:t>
      </w:r>
      <w:r>
        <w:rPr>
          <w:rFonts w:ascii="Garamond" w:hAnsi="Garamond"/>
          <w:sz w:val="24"/>
          <w:szCs w:val="24"/>
          <w:lang w:val="it-IT"/>
        </w:rPr>
        <w:lastRenderedPageBreak/>
        <w:t>voto a Hitler nel 1933 sfatando la vulgata storica consolatoria per cui l</w:t>
      </w:r>
      <w:r>
        <w:rPr>
          <w:rFonts w:ascii="Garamond" w:hAnsi="Garamond"/>
          <w:sz w:val="24"/>
          <w:szCs w:val="24"/>
          <w:lang w:val="it-IT"/>
        </w:rPr>
        <w:t>’</w:t>
      </w:r>
      <w:r>
        <w:rPr>
          <w:rFonts w:ascii="Garamond" w:hAnsi="Garamond"/>
          <w:sz w:val="24"/>
          <w:szCs w:val="24"/>
          <w:lang w:val="it-IT"/>
        </w:rPr>
        <w:t>egemon</w:t>
      </w:r>
      <w:r>
        <w:rPr>
          <w:rFonts w:ascii="Garamond" w:hAnsi="Garamond"/>
          <w:sz w:val="24"/>
          <w:szCs w:val="24"/>
          <w:lang w:val="it-IT"/>
        </w:rPr>
        <w:t>ia del partito nazista sarebbe stata solo appannaggio della piccola borghesia e dei ceti medi. No, vi fu anche un massiccio voto operaio e popolare, come ben dimostrava quella ricerca. Non bisogna nascondersi la verit</w:t>
      </w:r>
      <w:r>
        <w:rPr>
          <w:rFonts w:ascii="Garamond" w:hAnsi="Garamond"/>
          <w:sz w:val="24"/>
          <w:szCs w:val="24"/>
          <w:lang w:val="it-IT"/>
        </w:rPr>
        <w:t>à</w:t>
      </w:r>
      <w:r>
        <w:rPr>
          <w:rFonts w:ascii="Garamond" w:hAnsi="Garamond"/>
          <w:sz w:val="24"/>
          <w:szCs w:val="24"/>
          <w:lang w:val="it-IT"/>
        </w:rPr>
        <w:t>: se le elezioni hanno un significato,</w:t>
      </w:r>
      <w:r>
        <w:rPr>
          <w:rFonts w:ascii="Garamond" w:hAnsi="Garamond"/>
          <w:sz w:val="24"/>
          <w:szCs w:val="24"/>
          <w:lang w:val="it-IT"/>
        </w:rPr>
        <w:t xml:space="preserve"> </w:t>
      </w:r>
      <w:r>
        <w:rPr>
          <w:rFonts w:ascii="Garamond" w:hAnsi="Garamond"/>
          <w:sz w:val="24"/>
          <w:szCs w:val="24"/>
          <w:lang w:val="it-IT"/>
        </w:rPr>
        <w:t xml:space="preserve">è </w:t>
      </w:r>
      <w:r>
        <w:rPr>
          <w:rFonts w:ascii="Garamond" w:hAnsi="Garamond"/>
          <w:sz w:val="24"/>
          <w:szCs w:val="24"/>
          <w:lang w:val="it-IT"/>
        </w:rPr>
        <w:t>proprio quello di cui parlavamo all</w:t>
      </w:r>
      <w:r>
        <w:rPr>
          <w:rFonts w:ascii="Garamond" w:hAnsi="Garamond"/>
          <w:sz w:val="24"/>
          <w:szCs w:val="24"/>
          <w:lang w:val="it-IT"/>
        </w:rPr>
        <w:t>’</w:t>
      </w:r>
      <w:r>
        <w:rPr>
          <w:rFonts w:ascii="Garamond" w:hAnsi="Garamond"/>
          <w:sz w:val="24"/>
          <w:szCs w:val="24"/>
          <w:lang w:val="it-IT"/>
        </w:rPr>
        <w:t xml:space="preserve">inizio, di </w:t>
      </w:r>
      <w:r>
        <w:rPr>
          <w:rFonts w:ascii="Garamond" w:hAnsi="Garamond"/>
          <w:i/>
          <w:iCs/>
          <w:sz w:val="24"/>
          <w:szCs w:val="24"/>
          <w:lang w:val="it-IT"/>
        </w:rPr>
        <w:t>tirare gi</w:t>
      </w:r>
      <w:r>
        <w:rPr>
          <w:rFonts w:ascii="Garamond" w:hAnsi="Garamond"/>
          <w:i/>
          <w:iCs/>
          <w:sz w:val="24"/>
          <w:szCs w:val="24"/>
          <w:lang w:val="it-IT"/>
        </w:rPr>
        <w:t xml:space="preserve">ù </w:t>
      </w:r>
      <w:r>
        <w:rPr>
          <w:rFonts w:ascii="Garamond" w:hAnsi="Garamond"/>
          <w:i/>
          <w:iCs/>
          <w:sz w:val="24"/>
          <w:szCs w:val="24"/>
          <w:lang w:val="it-IT"/>
        </w:rPr>
        <w:t>il velo e mostrare il vero.</w:t>
      </w:r>
      <w:r>
        <w:rPr>
          <w:rFonts w:ascii="Garamond" w:hAnsi="Garamond"/>
          <w:sz w:val="24"/>
          <w:szCs w:val="24"/>
          <w:lang w:val="it-IT"/>
        </w:rPr>
        <w:t xml:space="preserve"> A chi tende a sottovalutare il voto per le assemblee rappresentative (la cosiddetta democrazia delegata) va ricordato quanto il fenomeno elettorale sia, appunto, rappr</w:t>
      </w:r>
      <w:r>
        <w:rPr>
          <w:rFonts w:ascii="Garamond" w:hAnsi="Garamond"/>
          <w:sz w:val="24"/>
          <w:szCs w:val="24"/>
          <w:lang w:val="it-IT"/>
        </w:rPr>
        <w:t>esentativo della societ</w:t>
      </w:r>
      <w:r>
        <w:rPr>
          <w:rFonts w:ascii="Garamond" w:hAnsi="Garamond"/>
          <w:sz w:val="24"/>
          <w:szCs w:val="24"/>
          <w:lang w:val="it-IT"/>
        </w:rPr>
        <w:t xml:space="preserve">à </w:t>
      </w:r>
      <w:r>
        <w:rPr>
          <w:rFonts w:ascii="Garamond" w:hAnsi="Garamond"/>
          <w:sz w:val="24"/>
          <w:szCs w:val="24"/>
          <w:lang w:val="it-IT"/>
        </w:rPr>
        <w:t xml:space="preserve">che lo esprime. </w:t>
      </w:r>
    </w:p>
    <w:p w:rsidR="00EB14B0" w:rsidRDefault="00EB14B0">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uppressAutoHyphens/>
        <w:spacing w:after="0"/>
        <w:jc w:val="both"/>
        <w:rPr>
          <w:rFonts w:ascii="Garamond" w:eastAsia="Garamond" w:hAnsi="Garamond" w:cs="Garamond"/>
          <w:sz w:val="24"/>
          <w:szCs w:val="24"/>
        </w:rPr>
      </w:pPr>
    </w:p>
    <w:p w:rsidR="00EB14B0" w:rsidRDefault="00D34A5B">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uppressAutoHyphens/>
        <w:spacing w:after="0"/>
        <w:jc w:val="both"/>
        <w:rPr>
          <w:rFonts w:ascii="Garamond" w:eastAsia="Garamond" w:hAnsi="Garamond" w:cs="Garamond"/>
          <w:sz w:val="24"/>
          <w:szCs w:val="24"/>
        </w:rPr>
      </w:pPr>
      <w:r>
        <w:rPr>
          <w:rFonts w:ascii="Garamond" w:hAnsi="Garamond"/>
          <w:sz w:val="24"/>
          <w:szCs w:val="24"/>
          <w:lang w:val="it-IT"/>
        </w:rPr>
        <w:t>Inoltre viene da pensare che per certi versi Cinque Stelle e Lega abbiano prosciugato tutti gli altri canali di protesta, proprio perch</w:t>
      </w:r>
      <w:r>
        <w:rPr>
          <w:rFonts w:ascii="Garamond" w:hAnsi="Garamond"/>
          <w:sz w:val="24"/>
          <w:szCs w:val="24"/>
          <w:lang w:val="it-IT"/>
        </w:rPr>
        <w:t>é</w:t>
      </w:r>
      <w:r>
        <w:rPr>
          <w:rFonts w:ascii="Garamond" w:hAnsi="Garamond"/>
          <w:sz w:val="24"/>
          <w:szCs w:val="24"/>
          <w:lang w:val="it-IT"/>
        </w:rPr>
        <w:t>, come si diceva prima, hanno esercitato un</w:t>
      </w:r>
      <w:r>
        <w:rPr>
          <w:rFonts w:ascii="Garamond" w:hAnsi="Garamond"/>
          <w:sz w:val="24"/>
          <w:szCs w:val="24"/>
          <w:lang w:val="it-IT"/>
        </w:rPr>
        <w:t>’</w:t>
      </w:r>
      <w:r>
        <w:rPr>
          <w:rFonts w:ascii="Garamond" w:hAnsi="Garamond"/>
          <w:sz w:val="24"/>
          <w:szCs w:val="24"/>
          <w:lang w:val="it-IT"/>
        </w:rPr>
        <w:t>egemonia politico-culturale trasv</w:t>
      </w:r>
      <w:r>
        <w:rPr>
          <w:rFonts w:ascii="Garamond" w:hAnsi="Garamond"/>
          <w:sz w:val="24"/>
          <w:szCs w:val="24"/>
          <w:lang w:val="it-IT"/>
        </w:rPr>
        <w:t>ersale sui diversi segmenti della societ</w:t>
      </w:r>
      <w:r>
        <w:rPr>
          <w:rFonts w:ascii="Garamond" w:hAnsi="Garamond"/>
          <w:sz w:val="24"/>
          <w:szCs w:val="24"/>
          <w:lang w:val="it-IT"/>
        </w:rPr>
        <w:t>à</w:t>
      </w:r>
      <w:r>
        <w:rPr>
          <w:rFonts w:ascii="Garamond" w:hAnsi="Garamond"/>
          <w:sz w:val="24"/>
          <w:szCs w:val="24"/>
          <w:lang w:val="it-IT"/>
        </w:rPr>
        <w:t>. I Cinque Stelle hanno prosciugato qualsiasi rivolo di sinistra... perfino la protesta che si esprimeva con le schede nulle! Dall</w:t>
      </w:r>
      <w:r>
        <w:rPr>
          <w:rFonts w:ascii="Garamond" w:hAnsi="Garamond"/>
          <w:sz w:val="24"/>
          <w:szCs w:val="24"/>
          <w:lang w:val="it-IT"/>
        </w:rPr>
        <w:t>’</w:t>
      </w:r>
      <w:r>
        <w:rPr>
          <w:rFonts w:ascii="Garamond" w:hAnsi="Garamond"/>
          <w:sz w:val="24"/>
          <w:szCs w:val="24"/>
          <w:lang w:val="it-IT"/>
        </w:rPr>
        <w:t>altra parte la Lega ha bloccato Fratelli d</w:t>
      </w:r>
      <w:r>
        <w:rPr>
          <w:rFonts w:ascii="Garamond" w:hAnsi="Garamond"/>
          <w:sz w:val="24"/>
          <w:szCs w:val="24"/>
          <w:lang w:val="it-IT"/>
        </w:rPr>
        <w:t>’</w:t>
      </w:r>
      <w:r>
        <w:rPr>
          <w:rFonts w:ascii="Garamond" w:hAnsi="Garamond"/>
          <w:sz w:val="24"/>
          <w:szCs w:val="24"/>
          <w:lang w:val="it-IT"/>
        </w:rPr>
        <w:t xml:space="preserve">Italia, non solo </w:t>
      </w:r>
      <w:proofErr w:type="spellStart"/>
      <w:r>
        <w:rPr>
          <w:rFonts w:ascii="Garamond" w:hAnsi="Garamond"/>
          <w:sz w:val="24"/>
          <w:szCs w:val="24"/>
          <w:lang w:val="it-IT"/>
        </w:rPr>
        <w:t>Casapound</w:t>
      </w:r>
      <w:proofErr w:type="spellEnd"/>
      <w:r>
        <w:rPr>
          <w:rFonts w:ascii="Garamond" w:hAnsi="Garamond"/>
          <w:sz w:val="24"/>
          <w:szCs w:val="24"/>
          <w:lang w:val="it-IT"/>
        </w:rPr>
        <w:t>. Teniamo anche</w:t>
      </w:r>
      <w:r>
        <w:rPr>
          <w:rFonts w:ascii="Garamond" w:hAnsi="Garamond"/>
          <w:sz w:val="24"/>
          <w:szCs w:val="24"/>
          <w:lang w:val="it-IT"/>
        </w:rPr>
        <w:t xml:space="preserve"> presente che Cinque Stelle e Lega avevano programmi chiari, che potevano ridursi in poche formule. Qual era il programma del Pd? O di Forza Italia o di Liberi e Uguali? Se non hai idee chiare, parole convincenti, non puoi sperare di esercitare un</w:t>
      </w:r>
      <w:r>
        <w:rPr>
          <w:rFonts w:ascii="Garamond" w:hAnsi="Garamond"/>
          <w:sz w:val="24"/>
          <w:szCs w:val="24"/>
          <w:lang w:val="it-IT"/>
        </w:rPr>
        <w:t>’</w:t>
      </w:r>
      <w:r>
        <w:rPr>
          <w:rFonts w:ascii="Garamond" w:hAnsi="Garamond"/>
          <w:sz w:val="24"/>
          <w:szCs w:val="24"/>
        </w:rPr>
        <w:t>egemonia</w:t>
      </w:r>
      <w:r>
        <w:rPr>
          <w:rFonts w:ascii="Garamond" w:hAnsi="Garamond"/>
          <w:sz w:val="24"/>
          <w:szCs w:val="24"/>
        </w:rPr>
        <w:t>.</w:t>
      </w:r>
    </w:p>
    <w:p w:rsidR="00EB14B0" w:rsidRDefault="00EB14B0">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uppressAutoHyphens/>
        <w:spacing w:after="0"/>
        <w:jc w:val="both"/>
        <w:rPr>
          <w:rFonts w:ascii="Garamond" w:eastAsia="Garamond" w:hAnsi="Garamond" w:cs="Garamond"/>
          <w:sz w:val="24"/>
          <w:szCs w:val="24"/>
        </w:rPr>
      </w:pPr>
    </w:p>
    <w:p w:rsidR="00EB14B0" w:rsidRDefault="00D34A5B">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uppressAutoHyphens/>
        <w:spacing w:after="0"/>
        <w:jc w:val="both"/>
        <w:rPr>
          <w:rFonts w:ascii="Garamond" w:eastAsia="Garamond" w:hAnsi="Garamond" w:cs="Garamond"/>
          <w:sz w:val="24"/>
          <w:szCs w:val="24"/>
        </w:rPr>
      </w:pPr>
      <w:r>
        <w:rPr>
          <w:rFonts w:ascii="Garamond" w:hAnsi="Garamond"/>
          <w:sz w:val="24"/>
          <w:szCs w:val="24"/>
          <w:lang w:val="it-IT"/>
        </w:rPr>
        <w:t xml:space="preserve">In quarto luogo vi </w:t>
      </w:r>
      <w:r>
        <w:rPr>
          <w:rFonts w:ascii="Garamond" w:hAnsi="Garamond"/>
          <w:sz w:val="24"/>
          <w:szCs w:val="24"/>
          <w:lang w:val="it-IT"/>
        </w:rPr>
        <w:t xml:space="preserve">è </w:t>
      </w:r>
      <w:r>
        <w:rPr>
          <w:rFonts w:ascii="Garamond" w:hAnsi="Garamond"/>
          <w:sz w:val="24"/>
          <w:szCs w:val="24"/>
          <w:lang w:val="it-IT"/>
        </w:rPr>
        <w:t>il ritorno sulla scena pubblica della questione meridionale. Una questione irrisolta da centocinquant</w:t>
      </w:r>
      <w:r>
        <w:rPr>
          <w:rFonts w:ascii="Garamond" w:hAnsi="Garamond"/>
          <w:sz w:val="24"/>
          <w:szCs w:val="24"/>
          <w:lang w:val="it-IT"/>
        </w:rPr>
        <w:t>’</w:t>
      </w:r>
      <w:r>
        <w:rPr>
          <w:rFonts w:ascii="Garamond" w:hAnsi="Garamond"/>
          <w:sz w:val="24"/>
          <w:szCs w:val="24"/>
          <w:lang w:val="it-IT"/>
        </w:rPr>
        <w:t>anni e che non pu</w:t>
      </w:r>
      <w:r>
        <w:rPr>
          <w:rFonts w:ascii="Garamond" w:hAnsi="Garamond"/>
          <w:sz w:val="24"/>
          <w:szCs w:val="24"/>
          <w:lang w:val="it-IT"/>
        </w:rPr>
        <w:t xml:space="preserve">ò </w:t>
      </w:r>
      <w:r>
        <w:rPr>
          <w:rFonts w:ascii="Garamond" w:hAnsi="Garamond"/>
          <w:sz w:val="24"/>
          <w:szCs w:val="24"/>
          <w:lang w:val="it-IT"/>
        </w:rPr>
        <w:t xml:space="preserve">essere lasciata alla classe dirigente meridionale, come spesso si </w:t>
      </w:r>
      <w:r>
        <w:rPr>
          <w:rFonts w:ascii="Garamond" w:hAnsi="Garamond"/>
          <w:sz w:val="24"/>
          <w:szCs w:val="24"/>
          <w:lang w:val="it-IT"/>
        </w:rPr>
        <w:t xml:space="preserve">è </w:t>
      </w:r>
      <w:r>
        <w:rPr>
          <w:rFonts w:ascii="Garamond" w:hAnsi="Garamond"/>
          <w:sz w:val="24"/>
          <w:szCs w:val="24"/>
          <w:lang w:val="it-IT"/>
        </w:rPr>
        <w:t>cercato di fare attraverso una sorta di sca</w:t>
      </w:r>
      <w:r>
        <w:rPr>
          <w:rFonts w:ascii="Garamond" w:hAnsi="Garamond"/>
          <w:sz w:val="24"/>
          <w:szCs w:val="24"/>
          <w:lang w:val="it-IT"/>
        </w:rPr>
        <w:t>ricabarile, anche attraverso ideologie che ipotizzavano una autonoma capacit</w:t>
      </w:r>
      <w:r>
        <w:rPr>
          <w:rFonts w:ascii="Garamond" w:hAnsi="Garamond"/>
          <w:sz w:val="24"/>
          <w:szCs w:val="24"/>
          <w:lang w:val="it-IT"/>
        </w:rPr>
        <w:t xml:space="preserve">à </w:t>
      </w:r>
      <w:r>
        <w:rPr>
          <w:rFonts w:ascii="Garamond" w:hAnsi="Garamond"/>
          <w:sz w:val="24"/>
          <w:szCs w:val="24"/>
          <w:lang w:val="it-IT"/>
        </w:rPr>
        <w:t>delle societ</w:t>
      </w:r>
      <w:r>
        <w:rPr>
          <w:rFonts w:ascii="Garamond" w:hAnsi="Garamond"/>
          <w:sz w:val="24"/>
          <w:szCs w:val="24"/>
          <w:lang w:val="it-IT"/>
        </w:rPr>
        <w:t xml:space="preserve">à </w:t>
      </w:r>
      <w:r>
        <w:rPr>
          <w:rFonts w:ascii="Garamond" w:hAnsi="Garamond"/>
          <w:sz w:val="24"/>
          <w:szCs w:val="24"/>
          <w:lang w:val="it-IT"/>
        </w:rPr>
        <w:t xml:space="preserve">locali meridionali di promuovere un loro sviluppo auto-centrato. </w:t>
      </w:r>
      <w:r>
        <w:rPr>
          <w:rFonts w:ascii="Garamond" w:hAnsi="Garamond"/>
          <w:sz w:val="24"/>
          <w:szCs w:val="24"/>
          <w:lang w:val="it-IT"/>
        </w:rPr>
        <w:t xml:space="preserve">È </w:t>
      </w:r>
      <w:r>
        <w:rPr>
          <w:rFonts w:ascii="Garamond" w:hAnsi="Garamond"/>
          <w:sz w:val="24"/>
          <w:szCs w:val="24"/>
          <w:lang w:val="it-IT"/>
        </w:rPr>
        <w:t>bene dirlo: il problema del sud ricade interamente nella responsabilit</w:t>
      </w:r>
      <w:r>
        <w:rPr>
          <w:rFonts w:ascii="Garamond" w:hAnsi="Garamond"/>
          <w:sz w:val="24"/>
          <w:szCs w:val="24"/>
          <w:lang w:val="it-IT"/>
        </w:rPr>
        <w:t xml:space="preserve">à </w:t>
      </w:r>
      <w:r>
        <w:rPr>
          <w:rFonts w:ascii="Garamond" w:hAnsi="Garamond"/>
          <w:sz w:val="24"/>
          <w:szCs w:val="24"/>
          <w:lang w:val="it-IT"/>
        </w:rPr>
        <w:t xml:space="preserve">delle classi dirigenti settentrionali ma da decenni al nord manca una qualsiasi idea positiva di come si possa risolvere la questione meridionale. </w:t>
      </w:r>
    </w:p>
    <w:p w:rsidR="00EB14B0" w:rsidRDefault="00EB14B0">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uppressAutoHyphens/>
        <w:spacing w:after="0"/>
        <w:jc w:val="both"/>
        <w:rPr>
          <w:rFonts w:ascii="Garamond" w:eastAsia="Garamond" w:hAnsi="Garamond" w:cs="Garamond"/>
          <w:sz w:val="24"/>
          <w:szCs w:val="24"/>
        </w:rPr>
      </w:pPr>
    </w:p>
    <w:p w:rsidR="00EB14B0" w:rsidRDefault="00D34A5B">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uppressAutoHyphens/>
        <w:spacing w:after="0"/>
        <w:jc w:val="both"/>
        <w:rPr>
          <w:rFonts w:ascii="Garamond" w:eastAsia="Garamond" w:hAnsi="Garamond" w:cs="Garamond"/>
          <w:sz w:val="24"/>
          <w:szCs w:val="24"/>
        </w:rPr>
      </w:pPr>
      <w:r>
        <w:rPr>
          <w:rFonts w:ascii="Garamond" w:hAnsi="Garamond"/>
          <w:sz w:val="24"/>
          <w:szCs w:val="24"/>
          <w:lang w:val="it-IT"/>
        </w:rPr>
        <w:t>Ripensiamo al caso della Germania dell</w:t>
      </w:r>
      <w:r>
        <w:rPr>
          <w:rFonts w:ascii="Garamond" w:hAnsi="Garamond"/>
          <w:sz w:val="24"/>
          <w:szCs w:val="24"/>
          <w:lang w:val="it-IT"/>
        </w:rPr>
        <w:t>’</w:t>
      </w:r>
      <w:r>
        <w:rPr>
          <w:rFonts w:ascii="Garamond" w:hAnsi="Garamond"/>
          <w:sz w:val="24"/>
          <w:szCs w:val="24"/>
          <w:lang w:val="it-IT"/>
        </w:rPr>
        <w:t>Est e dell</w:t>
      </w:r>
      <w:r>
        <w:rPr>
          <w:rFonts w:ascii="Garamond" w:hAnsi="Garamond"/>
          <w:sz w:val="24"/>
          <w:szCs w:val="24"/>
          <w:lang w:val="it-IT"/>
        </w:rPr>
        <w:t>’</w:t>
      </w:r>
      <w:r>
        <w:rPr>
          <w:rFonts w:ascii="Garamond" w:hAnsi="Garamond"/>
          <w:sz w:val="24"/>
          <w:szCs w:val="24"/>
          <w:lang w:val="it-IT"/>
        </w:rPr>
        <w:t xml:space="preserve">Ovest. Le differenze di </w:t>
      </w:r>
      <w:proofErr w:type="spellStart"/>
      <w:r>
        <w:rPr>
          <w:rFonts w:ascii="Garamond" w:hAnsi="Garamond"/>
          <w:sz w:val="24"/>
          <w:szCs w:val="24"/>
          <w:lang w:val="it-IT"/>
        </w:rPr>
        <w:t>Pil</w:t>
      </w:r>
      <w:proofErr w:type="spellEnd"/>
      <w:r>
        <w:rPr>
          <w:rFonts w:ascii="Garamond" w:hAnsi="Garamond"/>
          <w:sz w:val="24"/>
          <w:szCs w:val="24"/>
          <w:lang w:val="it-IT"/>
        </w:rPr>
        <w:t xml:space="preserve"> per abitante nel 1989 tra le due </w:t>
      </w:r>
      <w:proofErr w:type="spellStart"/>
      <w:r>
        <w:rPr>
          <w:rFonts w:ascii="Garamond" w:hAnsi="Garamond"/>
          <w:sz w:val="24"/>
          <w:szCs w:val="24"/>
          <w:lang w:val="it-IT"/>
        </w:rPr>
        <w:t>Germanie</w:t>
      </w:r>
      <w:proofErr w:type="spellEnd"/>
      <w:r>
        <w:rPr>
          <w:rFonts w:ascii="Garamond" w:hAnsi="Garamond"/>
          <w:sz w:val="24"/>
          <w:szCs w:val="24"/>
          <w:lang w:val="it-IT"/>
        </w:rPr>
        <w:t xml:space="preserve"> erano superiori a quelle tra nord e sud Italia. In venti-venticinque anni le hanno drasticamente ridotte (certo non tutto </w:t>
      </w:r>
      <w:r>
        <w:rPr>
          <w:rFonts w:ascii="Garamond" w:hAnsi="Garamond"/>
          <w:sz w:val="24"/>
          <w:szCs w:val="24"/>
          <w:lang w:val="it-IT"/>
        </w:rPr>
        <w:t xml:space="preserve">è </w:t>
      </w:r>
      <w:r>
        <w:rPr>
          <w:rFonts w:ascii="Garamond" w:hAnsi="Garamond"/>
          <w:sz w:val="24"/>
          <w:szCs w:val="24"/>
          <w:lang w:val="it-IT"/>
        </w:rPr>
        <w:t xml:space="preserve">risolto); nel frattempo in Italia la forbice si </w:t>
      </w:r>
      <w:r>
        <w:rPr>
          <w:rFonts w:ascii="Garamond" w:hAnsi="Garamond"/>
          <w:sz w:val="24"/>
          <w:szCs w:val="24"/>
          <w:lang w:val="it-IT"/>
        </w:rPr>
        <w:t xml:space="preserve">è </w:t>
      </w:r>
      <w:r>
        <w:rPr>
          <w:rFonts w:ascii="Garamond" w:hAnsi="Garamond"/>
          <w:sz w:val="24"/>
          <w:szCs w:val="24"/>
          <w:lang w:val="it-IT"/>
        </w:rPr>
        <w:t>ulteriorment</w:t>
      </w:r>
      <w:r>
        <w:rPr>
          <w:rFonts w:ascii="Garamond" w:hAnsi="Garamond"/>
          <w:sz w:val="24"/>
          <w:szCs w:val="24"/>
          <w:lang w:val="it-IT"/>
        </w:rPr>
        <w:t>e allargata. Luciano Cafagna, uno dei grandi storici economici dell</w:t>
      </w:r>
      <w:r>
        <w:rPr>
          <w:rFonts w:ascii="Garamond" w:hAnsi="Garamond"/>
          <w:sz w:val="24"/>
          <w:szCs w:val="24"/>
          <w:lang w:val="it-IT"/>
        </w:rPr>
        <w:t>’</w:t>
      </w:r>
      <w:r>
        <w:rPr>
          <w:rFonts w:ascii="Garamond" w:hAnsi="Garamond"/>
          <w:sz w:val="24"/>
          <w:szCs w:val="24"/>
          <w:lang w:val="it-IT"/>
        </w:rPr>
        <w:t>industrializzazione italiana, gi</w:t>
      </w:r>
      <w:r>
        <w:rPr>
          <w:rFonts w:ascii="Garamond" w:hAnsi="Garamond"/>
          <w:sz w:val="24"/>
          <w:szCs w:val="24"/>
          <w:lang w:val="it-IT"/>
        </w:rPr>
        <w:t xml:space="preserve">à </w:t>
      </w:r>
      <w:r>
        <w:rPr>
          <w:rFonts w:ascii="Garamond" w:hAnsi="Garamond"/>
          <w:sz w:val="24"/>
          <w:szCs w:val="24"/>
        </w:rPr>
        <w:t>all</w:t>
      </w:r>
      <w:r>
        <w:rPr>
          <w:rFonts w:ascii="Garamond" w:hAnsi="Garamond"/>
          <w:sz w:val="24"/>
          <w:szCs w:val="24"/>
          <w:lang w:val="it-IT"/>
        </w:rPr>
        <w:t>’</w:t>
      </w:r>
      <w:r>
        <w:rPr>
          <w:rFonts w:ascii="Garamond" w:hAnsi="Garamond"/>
          <w:sz w:val="24"/>
          <w:szCs w:val="24"/>
          <w:lang w:val="it-IT"/>
        </w:rPr>
        <w:t>inizio degli anni Novanta scriveva come non ci fosse dubbio alcuno che dal punto di vista del meridione le cose sarebbero andate meglio se non ci foss</w:t>
      </w:r>
      <w:r>
        <w:rPr>
          <w:rFonts w:ascii="Garamond" w:hAnsi="Garamond"/>
          <w:sz w:val="24"/>
          <w:szCs w:val="24"/>
          <w:lang w:val="it-IT"/>
        </w:rPr>
        <w:t>e stata l</w:t>
      </w:r>
      <w:r>
        <w:rPr>
          <w:rFonts w:ascii="Garamond" w:hAnsi="Garamond"/>
          <w:sz w:val="24"/>
          <w:szCs w:val="24"/>
          <w:lang w:val="it-IT"/>
        </w:rPr>
        <w:t>’</w:t>
      </w:r>
      <w:r>
        <w:rPr>
          <w:rFonts w:ascii="Garamond" w:hAnsi="Garamond"/>
          <w:sz w:val="24"/>
          <w:szCs w:val="24"/>
        </w:rPr>
        <w:t>Unit</w:t>
      </w:r>
      <w:r>
        <w:rPr>
          <w:rFonts w:ascii="Garamond" w:hAnsi="Garamond"/>
          <w:sz w:val="24"/>
          <w:szCs w:val="24"/>
          <w:lang w:val="it-IT"/>
        </w:rPr>
        <w:t xml:space="preserve">à </w:t>
      </w:r>
      <w:r>
        <w:rPr>
          <w:rFonts w:ascii="Garamond" w:hAnsi="Garamond"/>
          <w:sz w:val="24"/>
          <w:szCs w:val="24"/>
        </w:rPr>
        <w:t>d</w:t>
      </w:r>
      <w:r>
        <w:rPr>
          <w:rFonts w:ascii="Garamond" w:hAnsi="Garamond"/>
          <w:sz w:val="24"/>
          <w:szCs w:val="24"/>
          <w:lang w:val="it-IT"/>
        </w:rPr>
        <w:t>’</w:t>
      </w:r>
      <w:r>
        <w:rPr>
          <w:rFonts w:ascii="Garamond" w:hAnsi="Garamond"/>
          <w:sz w:val="24"/>
          <w:szCs w:val="24"/>
          <w:lang w:val="it-IT"/>
        </w:rPr>
        <w:t xml:space="preserve">Italia. Ma la domanda politica di oggi </w:t>
      </w:r>
      <w:r>
        <w:rPr>
          <w:rFonts w:ascii="Garamond" w:hAnsi="Garamond"/>
          <w:sz w:val="24"/>
          <w:szCs w:val="24"/>
          <w:lang w:val="it-IT"/>
        </w:rPr>
        <w:t>è</w:t>
      </w:r>
      <w:r>
        <w:rPr>
          <w:rFonts w:ascii="Garamond" w:hAnsi="Garamond"/>
          <w:sz w:val="24"/>
          <w:szCs w:val="24"/>
          <w:lang w:val="it-IT"/>
        </w:rPr>
        <w:t>: se vuoi tenere assieme questa nazione, come affronti la questione meridionale? Se non rispondi, se non hai una strategia convincente, cosa rimane? La secessione del nord? La ribellione del sud? Se</w:t>
      </w:r>
      <w:r>
        <w:rPr>
          <w:rFonts w:ascii="Garamond" w:hAnsi="Garamond"/>
          <w:sz w:val="24"/>
          <w:szCs w:val="24"/>
          <w:lang w:val="it-IT"/>
        </w:rPr>
        <w:t xml:space="preserve"> si intende affrontare realmente la questione meridionale, occorre dire alcune cose: innanzitutto in questi dieci anni, le infrastrutture sono andate a nord (la regione che ha guadagnato di pi</w:t>
      </w:r>
      <w:r>
        <w:rPr>
          <w:rFonts w:ascii="Garamond" w:hAnsi="Garamond"/>
          <w:sz w:val="24"/>
          <w:szCs w:val="24"/>
          <w:lang w:val="it-IT"/>
        </w:rPr>
        <w:t xml:space="preserve">ù è </w:t>
      </w:r>
      <w:r>
        <w:rPr>
          <w:rFonts w:ascii="Garamond" w:hAnsi="Garamond"/>
          <w:sz w:val="24"/>
          <w:szCs w:val="24"/>
        </w:rPr>
        <w:t>l</w:t>
      </w:r>
      <w:r>
        <w:rPr>
          <w:rFonts w:ascii="Garamond" w:hAnsi="Garamond"/>
          <w:sz w:val="24"/>
          <w:szCs w:val="24"/>
          <w:lang w:val="it-IT"/>
        </w:rPr>
        <w:t>’</w:t>
      </w:r>
      <w:r>
        <w:rPr>
          <w:rFonts w:ascii="Garamond" w:hAnsi="Garamond"/>
          <w:sz w:val="24"/>
          <w:szCs w:val="24"/>
          <w:lang w:val="it-IT"/>
        </w:rPr>
        <w:t>Emilia-Romagna con quarta corsia, alta velocit</w:t>
      </w:r>
      <w:r>
        <w:rPr>
          <w:rFonts w:ascii="Garamond" w:hAnsi="Garamond"/>
          <w:sz w:val="24"/>
          <w:szCs w:val="24"/>
          <w:lang w:val="it-IT"/>
        </w:rPr>
        <w:t xml:space="preserve">à </w:t>
      </w:r>
      <w:r>
        <w:rPr>
          <w:rFonts w:ascii="Garamond" w:hAnsi="Garamond"/>
          <w:sz w:val="24"/>
          <w:szCs w:val="24"/>
          <w:lang w:val="it-IT"/>
        </w:rPr>
        <w:t>con Milano</w:t>
      </w:r>
      <w:r>
        <w:rPr>
          <w:rFonts w:ascii="Garamond" w:hAnsi="Garamond"/>
          <w:sz w:val="24"/>
          <w:szCs w:val="24"/>
          <w:lang w:val="it-IT"/>
        </w:rPr>
        <w:t xml:space="preserve"> e Roma, stazioni avveniristiche, ed </w:t>
      </w:r>
      <w:r>
        <w:rPr>
          <w:rFonts w:ascii="Garamond" w:hAnsi="Garamond"/>
          <w:sz w:val="24"/>
          <w:szCs w:val="24"/>
          <w:lang w:val="it-IT"/>
        </w:rPr>
        <w:t xml:space="preserve">è </w:t>
      </w:r>
      <w:r>
        <w:rPr>
          <w:rFonts w:ascii="Garamond" w:hAnsi="Garamond"/>
          <w:sz w:val="24"/>
          <w:szCs w:val="24"/>
          <w:lang w:val="it-IT"/>
        </w:rPr>
        <w:t>al contempo, paradosso dei paradossi, la regione che con maggiore decisione volta le spalle alla sinistra); ma anche le politiche sociali sono andate a nord perch</w:t>
      </w:r>
      <w:r>
        <w:rPr>
          <w:rFonts w:ascii="Garamond" w:hAnsi="Garamond"/>
          <w:sz w:val="24"/>
          <w:szCs w:val="24"/>
          <w:lang w:val="it-IT"/>
        </w:rPr>
        <w:t xml:space="preserve">é </w:t>
      </w:r>
      <w:r>
        <w:rPr>
          <w:rFonts w:ascii="Garamond" w:hAnsi="Garamond"/>
          <w:sz w:val="24"/>
          <w:szCs w:val="24"/>
          <w:lang w:val="it-IT"/>
        </w:rPr>
        <w:t>quando eroghi la cassa integrazione a gogo, come negl</w:t>
      </w:r>
      <w:r>
        <w:rPr>
          <w:rFonts w:ascii="Garamond" w:hAnsi="Garamond"/>
          <w:sz w:val="24"/>
          <w:szCs w:val="24"/>
          <w:lang w:val="it-IT"/>
        </w:rPr>
        <w:t>i anni di crisi, al 90% la eroghi al nord; quando eroghi l</w:t>
      </w:r>
      <w:r>
        <w:rPr>
          <w:rFonts w:ascii="Garamond" w:hAnsi="Garamond"/>
          <w:sz w:val="24"/>
          <w:szCs w:val="24"/>
          <w:lang w:val="it-IT"/>
        </w:rPr>
        <w:t>’</w:t>
      </w:r>
      <w:r>
        <w:rPr>
          <w:rFonts w:ascii="Garamond" w:hAnsi="Garamond"/>
          <w:sz w:val="24"/>
          <w:szCs w:val="24"/>
          <w:lang w:val="nl-NL"/>
        </w:rPr>
        <w:t>indennit</w:t>
      </w:r>
      <w:r>
        <w:rPr>
          <w:rFonts w:ascii="Garamond" w:hAnsi="Garamond"/>
          <w:sz w:val="24"/>
          <w:szCs w:val="24"/>
          <w:lang w:val="it-IT"/>
        </w:rPr>
        <w:t xml:space="preserve">à </w:t>
      </w:r>
      <w:r>
        <w:rPr>
          <w:rFonts w:ascii="Garamond" w:hAnsi="Garamond"/>
          <w:sz w:val="24"/>
          <w:szCs w:val="24"/>
          <w:lang w:val="it-IT"/>
        </w:rPr>
        <w:t>di disoccupazione a chi era occupato avvantaggi di nuovo il nord. C</w:t>
      </w:r>
      <w:r>
        <w:rPr>
          <w:rFonts w:ascii="Garamond" w:hAnsi="Garamond"/>
          <w:sz w:val="24"/>
          <w:szCs w:val="24"/>
          <w:lang w:val="it-IT"/>
        </w:rPr>
        <w:t xml:space="preserve">’è </w:t>
      </w:r>
      <w:r>
        <w:rPr>
          <w:rFonts w:ascii="Garamond" w:hAnsi="Garamond"/>
          <w:sz w:val="24"/>
          <w:szCs w:val="24"/>
          <w:lang w:val="it-IT"/>
        </w:rPr>
        <w:t xml:space="preserve">poi un altro discorso da fare. Negli anni Novanta si </w:t>
      </w:r>
      <w:r>
        <w:rPr>
          <w:rFonts w:ascii="Garamond" w:hAnsi="Garamond"/>
          <w:sz w:val="24"/>
          <w:szCs w:val="24"/>
          <w:lang w:val="it-IT"/>
        </w:rPr>
        <w:t xml:space="preserve">è </w:t>
      </w:r>
      <w:r>
        <w:rPr>
          <w:rFonts w:ascii="Garamond" w:hAnsi="Garamond"/>
          <w:sz w:val="24"/>
          <w:szCs w:val="24"/>
          <w:lang w:val="it-IT"/>
        </w:rPr>
        <w:t>creduto in uno sviluppo autonomo del sud. L</w:t>
      </w:r>
      <w:r>
        <w:rPr>
          <w:rFonts w:ascii="Garamond" w:hAnsi="Garamond"/>
          <w:sz w:val="24"/>
          <w:szCs w:val="24"/>
          <w:lang w:val="it-IT"/>
        </w:rPr>
        <w:t>’</w:t>
      </w:r>
      <w:r>
        <w:rPr>
          <w:rFonts w:ascii="Garamond" w:hAnsi="Garamond"/>
          <w:sz w:val="24"/>
          <w:szCs w:val="24"/>
          <w:lang w:val="it-IT"/>
        </w:rPr>
        <w:t>evidenza di questi</w:t>
      </w:r>
      <w:r>
        <w:rPr>
          <w:rFonts w:ascii="Garamond" w:hAnsi="Garamond"/>
          <w:sz w:val="24"/>
          <w:szCs w:val="24"/>
          <w:lang w:val="it-IT"/>
        </w:rPr>
        <w:t xml:space="preserve"> anni </w:t>
      </w:r>
      <w:r>
        <w:rPr>
          <w:rFonts w:ascii="Garamond" w:hAnsi="Garamond"/>
          <w:sz w:val="24"/>
          <w:szCs w:val="24"/>
          <w:lang w:val="it-IT"/>
        </w:rPr>
        <w:t xml:space="preserve">è </w:t>
      </w:r>
      <w:r>
        <w:rPr>
          <w:rFonts w:ascii="Garamond" w:hAnsi="Garamond"/>
          <w:sz w:val="24"/>
          <w:szCs w:val="24"/>
          <w:lang w:val="it-IT"/>
        </w:rPr>
        <w:t>che solo uno sviluppo dall</w:t>
      </w:r>
      <w:r>
        <w:rPr>
          <w:rFonts w:ascii="Garamond" w:hAnsi="Garamond"/>
          <w:sz w:val="24"/>
          <w:szCs w:val="24"/>
          <w:lang w:val="it-IT"/>
        </w:rPr>
        <w:t>’</w:t>
      </w:r>
      <w:r>
        <w:rPr>
          <w:rFonts w:ascii="Garamond" w:hAnsi="Garamond"/>
          <w:sz w:val="24"/>
          <w:szCs w:val="24"/>
          <w:lang w:val="it-IT"/>
        </w:rPr>
        <w:t>alto pu</w:t>
      </w:r>
      <w:r>
        <w:rPr>
          <w:rFonts w:ascii="Garamond" w:hAnsi="Garamond"/>
          <w:sz w:val="24"/>
          <w:szCs w:val="24"/>
          <w:lang w:val="it-IT"/>
        </w:rPr>
        <w:t xml:space="preserve">ò </w:t>
      </w:r>
      <w:r>
        <w:rPr>
          <w:rFonts w:ascii="Garamond" w:hAnsi="Garamond"/>
          <w:sz w:val="24"/>
          <w:szCs w:val="24"/>
          <w:lang w:val="it-IT"/>
        </w:rPr>
        <w:t xml:space="preserve">tirar fuori il meridione dal buco nero in cui </w:t>
      </w:r>
      <w:r>
        <w:rPr>
          <w:rFonts w:ascii="Garamond" w:hAnsi="Garamond"/>
          <w:sz w:val="24"/>
          <w:szCs w:val="24"/>
          <w:lang w:val="it-IT"/>
        </w:rPr>
        <w:t xml:space="preserve">è </w:t>
      </w:r>
      <w:r>
        <w:rPr>
          <w:rFonts w:ascii="Garamond" w:hAnsi="Garamond"/>
          <w:sz w:val="24"/>
          <w:szCs w:val="24"/>
          <w:lang w:val="it-IT"/>
        </w:rPr>
        <w:t>finito. E questo lo fai se hai un progetto; se lo fai solo come misura di polizia, non funziona. Per queste ragioni le due piattaforme, Cinque Stelle e Lega, sono t</w:t>
      </w:r>
      <w:r>
        <w:rPr>
          <w:rFonts w:ascii="Garamond" w:hAnsi="Garamond"/>
          <w:sz w:val="24"/>
          <w:szCs w:val="24"/>
          <w:lang w:val="it-IT"/>
        </w:rPr>
        <w:t xml:space="preserve">ra loro reciprocamente collidenti; la Lega non ha un progetto per il sud e i Cinque Stelle immaginano ancora le vecchie politiche assistenzialistiche come risposta tampone al dramma del meridione. </w:t>
      </w:r>
    </w:p>
    <w:p w:rsidR="00EB14B0" w:rsidRDefault="00EB14B0">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uppressAutoHyphens/>
        <w:spacing w:after="0"/>
        <w:jc w:val="both"/>
        <w:rPr>
          <w:rFonts w:ascii="Garamond" w:eastAsia="Garamond" w:hAnsi="Garamond" w:cs="Garamond"/>
          <w:sz w:val="24"/>
          <w:szCs w:val="24"/>
        </w:rPr>
      </w:pPr>
    </w:p>
    <w:p w:rsidR="00EB14B0" w:rsidRDefault="00D34A5B">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uppressAutoHyphens/>
        <w:spacing w:after="0"/>
        <w:jc w:val="both"/>
        <w:rPr>
          <w:rFonts w:ascii="Garamond" w:eastAsia="Garamond" w:hAnsi="Garamond" w:cs="Garamond"/>
          <w:sz w:val="24"/>
          <w:szCs w:val="24"/>
        </w:rPr>
      </w:pPr>
      <w:r>
        <w:rPr>
          <w:rFonts w:ascii="Garamond" w:hAnsi="Garamond"/>
          <w:sz w:val="24"/>
          <w:szCs w:val="24"/>
          <w:lang w:val="it-IT"/>
        </w:rPr>
        <w:lastRenderedPageBreak/>
        <w:t xml:space="preserve">Infine, vi </w:t>
      </w:r>
      <w:r>
        <w:rPr>
          <w:rFonts w:ascii="Garamond" w:hAnsi="Garamond"/>
          <w:sz w:val="24"/>
          <w:szCs w:val="24"/>
          <w:lang w:val="it-IT"/>
        </w:rPr>
        <w:t xml:space="preserve">è </w:t>
      </w:r>
      <w:r>
        <w:rPr>
          <w:rFonts w:ascii="Garamond" w:hAnsi="Garamond"/>
          <w:sz w:val="24"/>
          <w:szCs w:val="24"/>
          <w:lang w:val="it-IT"/>
        </w:rPr>
        <w:t>la questione delle questioni, vale a dire la</w:t>
      </w:r>
      <w:r>
        <w:rPr>
          <w:rFonts w:ascii="Garamond" w:hAnsi="Garamond"/>
          <w:sz w:val="24"/>
          <w:szCs w:val="24"/>
          <w:lang w:val="it-IT"/>
        </w:rPr>
        <w:t xml:space="preserve"> contraddizione insanabile tra la strategia del consenso basata sui </w:t>
      </w:r>
      <w:r>
        <w:rPr>
          <w:rFonts w:ascii="Garamond" w:hAnsi="Garamond"/>
          <w:i/>
          <w:iCs/>
          <w:sz w:val="24"/>
          <w:szCs w:val="24"/>
          <w:lang w:val="it-IT"/>
        </w:rPr>
        <w:t>diritti</w:t>
      </w:r>
      <w:r>
        <w:rPr>
          <w:rFonts w:ascii="Garamond" w:hAnsi="Garamond"/>
          <w:sz w:val="24"/>
          <w:szCs w:val="24"/>
          <w:lang w:val="it-IT"/>
        </w:rPr>
        <w:t xml:space="preserve"> (di libert</w:t>
      </w:r>
      <w:r>
        <w:rPr>
          <w:rFonts w:ascii="Garamond" w:hAnsi="Garamond"/>
          <w:sz w:val="24"/>
          <w:szCs w:val="24"/>
          <w:lang w:val="it-IT"/>
        </w:rPr>
        <w:t>à</w:t>
      </w:r>
      <w:r>
        <w:rPr>
          <w:rFonts w:ascii="Garamond" w:hAnsi="Garamond"/>
          <w:sz w:val="24"/>
          <w:szCs w:val="24"/>
          <w:lang w:val="it-IT"/>
        </w:rPr>
        <w:t xml:space="preserve">) e strategia del consenso basata sui </w:t>
      </w:r>
      <w:r>
        <w:rPr>
          <w:rFonts w:ascii="Garamond" w:hAnsi="Garamond"/>
          <w:i/>
          <w:iCs/>
          <w:sz w:val="24"/>
          <w:szCs w:val="24"/>
          <w:lang w:val="it-IT"/>
        </w:rPr>
        <w:t>bisogni</w:t>
      </w:r>
      <w:r>
        <w:rPr>
          <w:rFonts w:ascii="Garamond" w:hAnsi="Garamond"/>
          <w:sz w:val="24"/>
          <w:szCs w:val="24"/>
          <w:lang w:val="it-IT"/>
        </w:rPr>
        <w:t xml:space="preserve"> (di benessere).</w:t>
      </w:r>
    </w:p>
    <w:p w:rsidR="00EB14B0" w:rsidRDefault="00EB14B0">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uppressAutoHyphens/>
        <w:spacing w:after="0"/>
        <w:jc w:val="both"/>
        <w:rPr>
          <w:rFonts w:ascii="Garamond" w:eastAsia="Garamond" w:hAnsi="Garamond" w:cs="Garamond"/>
          <w:sz w:val="24"/>
          <w:szCs w:val="24"/>
        </w:rPr>
      </w:pPr>
    </w:p>
    <w:p w:rsidR="00EB14B0" w:rsidRDefault="00D34A5B">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uppressAutoHyphens/>
        <w:spacing w:after="0"/>
        <w:jc w:val="both"/>
        <w:rPr>
          <w:rFonts w:ascii="Garamond" w:eastAsia="Garamond" w:hAnsi="Garamond" w:cs="Garamond"/>
          <w:sz w:val="24"/>
          <w:szCs w:val="24"/>
        </w:rPr>
      </w:pPr>
      <w:r>
        <w:rPr>
          <w:rFonts w:ascii="Garamond" w:hAnsi="Garamond"/>
          <w:sz w:val="24"/>
          <w:szCs w:val="24"/>
          <w:lang w:val="it-IT"/>
        </w:rPr>
        <w:t xml:space="preserve">Concludiamo con un episodio e una riflessione. </w:t>
      </w:r>
      <w:proofErr w:type="spellStart"/>
      <w:r>
        <w:rPr>
          <w:rFonts w:ascii="Garamond" w:hAnsi="Garamond"/>
          <w:sz w:val="24"/>
          <w:szCs w:val="24"/>
          <w:lang w:val="it-IT"/>
        </w:rPr>
        <w:t>Bergoglio</w:t>
      </w:r>
      <w:proofErr w:type="spellEnd"/>
      <w:r>
        <w:rPr>
          <w:rFonts w:ascii="Garamond" w:hAnsi="Garamond"/>
          <w:sz w:val="24"/>
          <w:szCs w:val="24"/>
          <w:lang w:val="it-IT"/>
        </w:rPr>
        <w:t xml:space="preserve"> nel 2013, in una delle sue prime uscite da papa, </w:t>
      </w:r>
      <w:r>
        <w:rPr>
          <w:rFonts w:ascii="Garamond" w:hAnsi="Garamond"/>
          <w:sz w:val="24"/>
          <w:szCs w:val="24"/>
          <w:lang w:val="it-IT"/>
        </w:rPr>
        <w:t>in occasione del Gioved</w:t>
      </w:r>
      <w:r>
        <w:rPr>
          <w:rFonts w:ascii="Garamond" w:hAnsi="Garamond"/>
          <w:sz w:val="24"/>
          <w:szCs w:val="24"/>
          <w:lang w:val="it-IT"/>
        </w:rPr>
        <w:t xml:space="preserve">ì </w:t>
      </w:r>
      <w:proofErr w:type="spellStart"/>
      <w:r>
        <w:rPr>
          <w:rFonts w:ascii="Garamond" w:hAnsi="Garamond"/>
          <w:sz w:val="24"/>
          <w:szCs w:val="24"/>
          <w:lang w:val="it-IT"/>
        </w:rPr>
        <w:t>pre</w:t>
      </w:r>
      <w:proofErr w:type="spellEnd"/>
      <w:r>
        <w:rPr>
          <w:rFonts w:ascii="Garamond" w:hAnsi="Garamond"/>
          <w:sz w:val="24"/>
          <w:szCs w:val="24"/>
          <w:lang w:val="it-IT"/>
        </w:rPr>
        <w:t>-pasquale and</w:t>
      </w:r>
      <w:r>
        <w:rPr>
          <w:rFonts w:ascii="Garamond" w:hAnsi="Garamond"/>
          <w:sz w:val="24"/>
          <w:szCs w:val="24"/>
          <w:lang w:val="it-IT"/>
        </w:rPr>
        <w:t xml:space="preserve">ò </w:t>
      </w:r>
      <w:r>
        <w:rPr>
          <w:rFonts w:ascii="Garamond" w:hAnsi="Garamond"/>
          <w:sz w:val="24"/>
          <w:szCs w:val="24"/>
          <w:lang w:val="it-IT"/>
        </w:rPr>
        <w:t xml:space="preserve">a Santa Maria Maggiore per lavare i piedi ai preti e fare un discorso loro dedicato che, </w:t>
      </w:r>
      <w:r>
        <w:rPr>
          <w:rFonts w:ascii="Garamond" w:hAnsi="Garamond"/>
          <w:i/>
          <w:iCs/>
          <w:sz w:val="24"/>
          <w:szCs w:val="24"/>
          <w:lang w:val="pt-PT"/>
        </w:rPr>
        <w:t>ceteris paribus,</w:t>
      </w:r>
      <w:r>
        <w:rPr>
          <w:rFonts w:ascii="Garamond" w:hAnsi="Garamond"/>
          <w:sz w:val="24"/>
          <w:szCs w:val="24"/>
          <w:lang w:val="it-IT"/>
        </w:rPr>
        <w:t xml:space="preserve"> potrebbe valere per i sindacalisti, i politici, e chiunque voglia esercitare il mestiere della rappresentanza. Il papa ha parlato pi</w:t>
      </w:r>
      <w:r>
        <w:rPr>
          <w:rFonts w:ascii="Garamond" w:hAnsi="Garamond"/>
          <w:sz w:val="24"/>
          <w:szCs w:val="24"/>
          <w:lang w:val="it-IT"/>
        </w:rPr>
        <w:t xml:space="preserve">ù </w:t>
      </w:r>
      <w:r>
        <w:rPr>
          <w:rFonts w:ascii="Garamond" w:hAnsi="Garamond"/>
          <w:sz w:val="24"/>
          <w:szCs w:val="24"/>
          <w:lang w:val="it-IT"/>
        </w:rPr>
        <w:t>o meno in questo modo: se a un prete non piace questo mestiere vada a fare qualcos</w:t>
      </w:r>
      <w:r>
        <w:rPr>
          <w:rFonts w:ascii="Garamond" w:hAnsi="Garamond"/>
          <w:sz w:val="24"/>
          <w:szCs w:val="24"/>
          <w:lang w:val="it-IT"/>
        </w:rPr>
        <w:t>’</w:t>
      </w:r>
      <w:r>
        <w:rPr>
          <w:rFonts w:ascii="Garamond" w:hAnsi="Garamond"/>
          <w:sz w:val="24"/>
          <w:szCs w:val="24"/>
          <w:lang w:val="it-IT"/>
        </w:rPr>
        <w:t xml:space="preserve">altro; se invece decide che questa </w:t>
      </w:r>
      <w:r>
        <w:rPr>
          <w:rFonts w:ascii="Garamond" w:hAnsi="Garamond"/>
          <w:sz w:val="24"/>
          <w:szCs w:val="24"/>
          <w:lang w:val="it-IT"/>
        </w:rPr>
        <w:t xml:space="preserve">è </w:t>
      </w:r>
      <w:r>
        <w:rPr>
          <w:rFonts w:ascii="Garamond" w:hAnsi="Garamond"/>
          <w:sz w:val="24"/>
          <w:szCs w:val="24"/>
          <w:lang w:val="it-IT"/>
        </w:rPr>
        <w:t>l</w:t>
      </w:r>
      <w:r>
        <w:rPr>
          <w:rFonts w:ascii="Garamond" w:hAnsi="Garamond"/>
          <w:sz w:val="24"/>
          <w:szCs w:val="24"/>
          <w:lang w:val="it-IT"/>
        </w:rPr>
        <w:t xml:space="preserve">a sua vocazione allora non si preoccupi di inseguire le mode, siano esse quelle dei </w:t>
      </w:r>
      <w:r>
        <w:rPr>
          <w:rFonts w:ascii="Garamond" w:hAnsi="Garamond"/>
          <w:sz w:val="24"/>
          <w:szCs w:val="24"/>
          <w:lang w:val="it-IT"/>
        </w:rPr>
        <w:t>“</w:t>
      </w:r>
      <w:r>
        <w:rPr>
          <w:rFonts w:ascii="Garamond" w:hAnsi="Garamond"/>
          <w:sz w:val="24"/>
          <w:szCs w:val="24"/>
          <w:lang w:val="it-IT"/>
        </w:rPr>
        <w:t>novissimi</w:t>
      </w:r>
      <w:r>
        <w:rPr>
          <w:rFonts w:ascii="Garamond" w:hAnsi="Garamond"/>
          <w:sz w:val="24"/>
          <w:szCs w:val="24"/>
          <w:lang w:val="it-IT"/>
        </w:rPr>
        <w:t xml:space="preserve">” </w:t>
      </w:r>
      <w:r>
        <w:rPr>
          <w:rFonts w:ascii="Garamond" w:hAnsi="Garamond"/>
          <w:sz w:val="24"/>
          <w:szCs w:val="24"/>
          <w:lang w:val="it-IT"/>
        </w:rPr>
        <w:t xml:space="preserve">o quelle degli </w:t>
      </w:r>
      <w:r>
        <w:rPr>
          <w:rFonts w:ascii="Garamond" w:hAnsi="Garamond"/>
          <w:sz w:val="24"/>
          <w:szCs w:val="24"/>
          <w:lang w:val="it-IT"/>
        </w:rPr>
        <w:t>“</w:t>
      </w:r>
      <w:r>
        <w:rPr>
          <w:rFonts w:ascii="Garamond" w:hAnsi="Garamond"/>
          <w:sz w:val="24"/>
          <w:szCs w:val="24"/>
          <w:lang w:val="it-IT"/>
        </w:rPr>
        <w:t>antichissimi</w:t>
      </w:r>
      <w:r>
        <w:rPr>
          <w:rFonts w:ascii="Garamond" w:hAnsi="Garamond"/>
          <w:sz w:val="24"/>
          <w:szCs w:val="24"/>
          <w:lang w:val="it-IT"/>
        </w:rPr>
        <w:t>”</w:t>
      </w:r>
      <w:r>
        <w:rPr>
          <w:rFonts w:ascii="Garamond" w:hAnsi="Garamond"/>
          <w:sz w:val="24"/>
          <w:szCs w:val="24"/>
          <w:lang w:val="it-IT"/>
        </w:rPr>
        <w:t>. Il prete ha come unici compiti la cura e la guida del suo popolo, non a caso il prete si declina anche come un pastore, un pastor</w:t>
      </w:r>
      <w:r>
        <w:rPr>
          <w:rFonts w:ascii="Garamond" w:hAnsi="Garamond"/>
          <w:sz w:val="24"/>
          <w:szCs w:val="24"/>
          <w:lang w:val="it-IT"/>
        </w:rPr>
        <w:t xml:space="preserve">e di pecore tra le pecore. Attenzione, non </w:t>
      </w:r>
      <w:r>
        <w:rPr>
          <w:rFonts w:ascii="Garamond" w:hAnsi="Garamond"/>
          <w:sz w:val="24"/>
          <w:szCs w:val="24"/>
          <w:lang w:val="it-IT"/>
        </w:rPr>
        <w:t xml:space="preserve">è </w:t>
      </w:r>
      <w:r>
        <w:rPr>
          <w:rFonts w:ascii="Garamond" w:hAnsi="Garamond"/>
          <w:sz w:val="24"/>
          <w:szCs w:val="24"/>
          <w:lang w:val="it-IT"/>
        </w:rPr>
        <w:t xml:space="preserve">una pecora, il prete </w:t>
      </w:r>
      <w:r>
        <w:rPr>
          <w:rFonts w:ascii="Garamond" w:hAnsi="Garamond"/>
          <w:sz w:val="24"/>
          <w:szCs w:val="24"/>
          <w:lang w:val="it-IT"/>
        </w:rPr>
        <w:t xml:space="preserve">è </w:t>
      </w:r>
      <w:r>
        <w:rPr>
          <w:rFonts w:ascii="Garamond" w:hAnsi="Garamond"/>
          <w:sz w:val="24"/>
          <w:szCs w:val="24"/>
          <w:lang w:val="it-IT"/>
        </w:rPr>
        <w:t>e rimane un pastore alla guida del gregge, ma per essere riconosciuto dal gregge deve mantenere l</w:t>
      </w:r>
      <w:r>
        <w:rPr>
          <w:rFonts w:ascii="Garamond" w:hAnsi="Garamond"/>
          <w:sz w:val="24"/>
          <w:szCs w:val="24"/>
          <w:lang w:val="it-IT"/>
        </w:rPr>
        <w:t>’</w:t>
      </w:r>
      <w:r>
        <w:rPr>
          <w:rFonts w:ascii="Garamond" w:hAnsi="Garamond"/>
          <w:sz w:val="24"/>
          <w:szCs w:val="24"/>
          <w:lang w:val="it-IT"/>
        </w:rPr>
        <w:t xml:space="preserve">odore di pecora. Questo, non altro, </w:t>
      </w:r>
      <w:r>
        <w:rPr>
          <w:rFonts w:ascii="Garamond" w:hAnsi="Garamond"/>
          <w:sz w:val="24"/>
          <w:szCs w:val="24"/>
          <w:lang w:val="it-IT"/>
        </w:rPr>
        <w:t xml:space="preserve">è </w:t>
      </w:r>
      <w:r>
        <w:rPr>
          <w:rFonts w:ascii="Garamond" w:hAnsi="Garamond"/>
          <w:sz w:val="24"/>
          <w:szCs w:val="24"/>
          <w:lang w:val="it-IT"/>
        </w:rPr>
        <w:t>il significato profondo del legame di rappresentanza</w:t>
      </w:r>
      <w:r>
        <w:rPr>
          <w:rFonts w:ascii="Garamond" w:hAnsi="Garamond"/>
          <w:sz w:val="24"/>
          <w:szCs w:val="24"/>
          <w:lang w:val="it-IT"/>
        </w:rPr>
        <w:t>: essere  pi</w:t>
      </w:r>
      <w:r>
        <w:rPr>
          <w:rFonts w:ascii="Garamond" w:hAnsi="Garamond"/>
          <w:sz w:val="24"/>
          <w:szCs w:val="24"/>
          <w:lang w:val="it-IT"/>
        </w:rPr>
        <w:t xml:space="preserve">ù </w:t>
      </w:r>
      <w:r>
        <w:rPr>
          <w:rFonts w:ascii="Garamond" w:hAnsi="Garamond"/>
          <w:sz w:val="24"/>
          <w:szCs w:val="24"/>
          <w:lang w:val="it-IT"/>
        </w:rPr>
        <w:t xml:space="preserve">e meglio del tuo popolo, guidarlo, senza abbandonare </w:t>
      </w:r>
      <w:r>
        <w:rPr>
          <w:rFonts w:ascii="Garamond" w:hAnsi="Garamond"/>
          <w:sz w:val="24"/>
          <w:szCs w:val="24"/>
          <w:lang w:val="it-IT"/>
        </w:rPr>
        <w:t>“</w:t>
      </w:r>
      <w:r>
        <w:rPr>
          <w:rFonts w:ascii="Garamond" w:hAnsi="Garamond"/>
          <w:sz w:val="24"/>
          <w:szCs w:val="24"/>
        </w:rPr>
        <w:t>l</w:t>
      </w:r>
      <w:r>
        <w:rPr>
          <w:rFonts w:ascii="Garamond" w:hAnsi="Garamond"/>
          <w:sz w:val="24"/>
          <w:szCs w:val="24"/>
          <w:lang w:val="it-IT"/>
        </w:rPr>
        <w:t>’</w:t>
      </w:r>
      <w:r>
        <w:rPr>
          <w:rFonts w:ascii="Garamond" w:hAnsi="Garamond"/>
          <w:sz w:val="24"/>
          <w:szCs w:val="24"/>
          <w:lang w:val="it-IT"/>
        </w:rPr>
        <w:t>odore di pecora</w:t>
      </w:r>
      <w:r>
        <w:rPr>
          <w:rFonts w:ascii="Garamond" w:hAnsi="Garamond"/>
          <w:sz w:val="24"/>
          <w:szCs w:val="24"/>
          <w:lang w:val="it-IT"/>
        </w:rPr>
        <w:t xml:space="preserve">” </w:t>
      </w:r>
      <w:r>
        <w:rPr>
          <w:rFonts w:ascii="Garamond" w:hAnsi="Garamond"/>
          <w:sz w:val="24"/>
          <w:szCs w:val="24"/>
          <w:lang w:val="it-IT"/>
        </w:rPr>
        <w:t xml:space="preserve">che consente alla tua gente di riconoscerti come diverso da loro, ma dalla stessa parte, partecipe di una identica aspirazione (politica). </w:t>
      </w:r>
    </w:p>
    <w:p w:rsidR="00EB14B0" w:rsidRDefault="00EB14B0">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uppressAutoHyphens/>
        <w:spacing w:after="0"/>
        <w:jc w:val="both"/>
        <w:rPr>
          <w:rFonts w:ascii="Garamond" w:eastAsia="Garamond" w:hAnsi="Garamond" w:cs="Garamond"/>
          <w:sz w:val="24"/>
          <w:szCs w:val="24"/>
        </w:rPr>
      </w:pPr>
    </w:p>
    <w:p w:rsidR="00EB14B0" w:rsidRDefault="00D34A5B">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uppressAutoHyphens/>
        <w:spacing w:after="0"/>
        <w:jc w:val="both"/>
        <w:rPr>
          <w:rFonts w:ascii="Garamond" w:eastAsia="Garamond" w:hAnsi="Garamond" w:cs="Garamond"/>
          <w:sz w:val="24"/>
          <w:szCs w:val="24"/>
        </w:rPr>
      </w:pPr>
      <w:r>
        <w:rPr>
          <w:rFonts w:ascii="Garamond" w:hAnsi="Garamond"/>
          <w:sz w:val="24"/>
          <w:szCs w:val="24"/>
          <w:lang w:val="it-IT"/>
        </w:rPr>
        <w:t>Il che significa, tradotta l</w:t>
      </w:r>
      <w:r>
        <w:rPr>
          <w:rFonts w:ascii="Garamond" w:hAnsi="Garamond"/>
          <w:sz w:val="24"/>
          <w:szCs w:val="24"/>
          <w:lang w:val="it-IT"/>
        </w:rPr>
        <w:t>a parabola (religiosa) in volgare (politico), che le classi dirigenti, se vogliono fare politica, devono vivere modestamente e con sobriet</w:t>
      </w:r>
      <w:r>
        <w:rPr>
          <w:rFonts w:ascii="Garamond" w:hAnsi="Garamond"/>
          <w:sz w:val="24"/>
          <w:szCs w:val="24"/>
          <w:lang w:val="it-IT"/>
        </w:rPr>
        <w:t>à</w:t>
      </w:r>
      <w:r>
        <w:rPr>
          <w:rFonts w:ascii="Garamond" w:hAnsi="Garamond"/>
          <w:sz w:val="24"/>
          <w:szCs w:val="24"/>
          <w:lang w:val="it-IT"/>
        </w:rPr>
        <w:t>. I rappresentanti devono tenere nei loro comportamenti esteriori -prima ancora che nei discorsi- un legame con la ge</w:t>
      </w:r>
      <w:r>
        <w:rPr>
          <w:rFonts w:ascii="Garamond" w:hAnsi="Garamond"/>
          <w:sz w:val="24"/>
          <w:szCs w:val="24"/>
          <w:lang w:val="it-IT"/>
        </w:rPr>
        <w:t xml:space="preserve">nte che dicono di rappresentare. Vale a dire che prima ancora di riflettere sulle strategie bisogna correggere un atteggiamento, frutto di un </w:t>
      </w:r>
      <w:r>
        <w:rPr>
          <w:rFonts w:ascii="Garamond" w:hAnsi="Garamond"/>
          <w:sz w:val="24"/>
          <w:szCs w:val="24"/>
          <w:lang w:val="it-IT"/>
        </w:rPr>
        <w:t>“</w:t>
      </w:r>
      <w:r>
        <w:rPr>
          <w:rFonts w:ascii="Garamond" w:hAnsi="Garamond"/>
          <w:sz w:val="24"/>
          <w:szCs w:val="24"/>
          <w:lang w:val="it-IT"/>
        </w:rPr>
        <w:t>crampo mentale</w:t>
      </w:r>
      <w:r>
        <w:rPr>
          <w:rFonts w:ascii="Garamond" w:hAnsi="Garamond"/>
          <w:sz w:val="24"/>
          <w:szCs w:val="24"/>
          <w:lang w:val="it-IT"/>
        </w:rPr>
        <w:t>”</w:t>
      </w:r>
      <w:r>
        <w:rPr>
          <w:rFonts w:ascii="Garamond" w:hAnsi="Garamond"/>
          <w:sz w:val="24"/>
          <w:szCs w:val="24"/>
          <w:lang w:val="it-IT"/>
        </w:rPr>
        <w:t>, come avrebbe detto qualcuno. Rifiutare questo genere di argomenti con l</w:t>
      </w:r>
      <w:r>
        <w:rPr>
          <w:rFonts w:ascii="Garamond" w:hAnsi="Garamond"/>
          <w:sz w:val="24"/>
          <w:szCs w:val="24"/>
          <w:lang w:val="it-IT"/>
        </w:rPr>
        <w:t>’</w:t>
      </w:r>
      <w:r>
        <w:rPr>
          <w:rFonts w:ascii="Garamond" w:hAnsi="Garamond"/>
          <w:sz w:val="24"/>
          <w:szCs w:val="24"/>
          <w:lang w:val="it-IT"/>
        </w:rPr>
        <w:t>epiteto di populismo non</w:t>
      </w:r>
      <w:r>
        <w:rPr>
          <w:rFonts w:ascii="Garamond" w:hAnsi="Garamond"/>
          <w:sz w:val="24"/>
          <w:szCs w:val="24"/>
          <w:lang w:val="it-IT"/>
        </w:rPr>
        <w:t xml:space="preserve"> aiuta a fare neppure un millimetro in avanti. La sobriet</w:t>
      </w:r>
      <w:r>
        <w:rPr>
          <w:rFonts w:ascii="Garamond" w:hAnsi="Garamond"/>
          <w:sz w:val="24"/>
          <w:szCs w:val="24"/>
          <w:lang w:val="it-IT"/>
        </w:rPr>
        <w:t xml:space="preserve">à </w:t>
      </w:r>
      <w:r>
        <w:rPr>
          <w:rFonts w:ascii="Garamond" w:hAnsi="Garamond"/>
          <w:sz w:val="24"/>
          <w:szCs w:val="24"/>
          <w:lang w:val="it-IT"/>
        </w:rPr>
        <w:t xml:space="preserve">della </w:t>
      </w:r>
      <w:proofErr w:type="spellStart"/>
      <w:r>
        <w:rPr>
          <w:rFonts w:ascii="Garamond" w:hAnsi="Garamond"/>
          <w:sz w:val="24"/>
          <w:szCs w:val="24"/>
          <w:lang w:val="it-IT"/>
        </w:rPr>
        <w:t>Merkel</w:t>
      </w:r>
      <w:proofErr w:type="spellEnd"/>
      <w:r>
        <w:rPr>
          <w:rFonts w:ascii="Garamond" w:hAnsi="Garamond"/>
          <w:sz w:val="24"/>
          <w:szCs w:val="24"/>
          <w:lang w:val="it-IT"/>
        </w:rPr>
        <w:t xml:space="preserve">, col suo solito, noioso vestito di taglio modesto e colore triste, in fondo </w:t>
      </w:r>
      <w:r>
        <w:rPr>
          <w:rFonts w:ascii="Garamond" w:hAnsi="Garamond"/>
          <w:sz w:val="24"/>
          <w:szCs w:val="24"/>
          <w:lang w:val="it-IT"/>
        </w:rPr>
        <w:t xml:space="preserve">è </w:t>
      </w:r>
      <w:r>
        <w:rPr>
          <w:rFonts w:ascii="Garamond" w:hAnsi="Garamond"/>
          <w:sz w:val="24"/>
          <w:szCs w:val="24"/>
          <w:lang w:val="it-IT"/>
        </w:rPr>
        <w:t>un modo per comunicare agli elettori tedeschi: ai politici non occorre cambiare vestito mattina, mezzogior</w:t>
      </w:r>
      <w:r>
        <w:rPr>
          <w:rFonts w:ascii="Garamond" w:hAnsi="Garamond"/>
          <w:sz w:val="24"/>
          <w:szCs w:val="24"/>
          <w:lang w:val="it-IT"/>
        </w:rPr>
        <w:t>no e sera come i reali d</w:t>
      </w:r>
      <w:r>
        <w:rPr>
          <w:rFonts w:ascii="Garamond" w:hAnsi="Garamond"/>
          <w:sz w:val="24"/>
          <w:szCs w:val="24"/>
          <w:lang w:val="it-IT"/>
        </w:rPr>
        <w:t>’</w:t>
      </w:r>
      <w:r>
        <w:rPr>
          <w:rFonts w:ascii="Garamond" w:hAnsi="Garamond"/>
          <w:sz w:val="24"/>
          <w:szCs w:val="24"/>
          <w:lang w:val="it-IT"/>
        </w:rPr>
        <w:t xml:space="preserve">Inghilterra; conta essere riconosciuti come guida autorevole dal proprio popolo. </w:t>
      </w:r>
    </w:p>
    <w:p w:rsidR="00EB14B0" w:rsidRDefault="00EB14B0">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uppressAutoHyphens/>
        <w:spacing w:after="0"/>
        <w:jc w:val="both"/>
        <w:rPr>
          <w:rFonts w:ascii="Garamond" w:eastAsia="Garamond" w:hAnsi="Garamond" w:cs="Garamond"/>
          <w:sz w:val="24"/>
          <w:szCs w:val="24"/>
        </w:rPr>
      </w:pPr>
    </w:p>
    <w:p w:rsidR="00EB14B0" w:rsidRDefault="00D34A5B">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uppressAutoHyphens/>
        <w:spacing w:after="0"/>
        <w:jc w:val="both"/>
        <w:rPr>
          <w:rFonts w:ascii="Garamond" w:eastAsia="Garamond" w:hAnsi="Garamond" w:cs="Garamond"/>
          <w:sz w:val="24"/>
          <w:szCs w:val="24"/>
        </w:rPr>
      </w:pPr>
      <w:r>
        <w:rPr>
          <w:rFonts w:ascii="Garamond" w:hAnsi="Garamond"/>
          <w:sz w:val="24"/>
          <w:szCs w:val="24"/>
          <w:lang w:val="it-IT"/>
        </w:rPr>
        <w:t xml:space="preserve">Non </w:t>
      </w:r>
      <w:r>
        <w:rPr>
          <w:rFonts w:ascii="Garamond" w:hAnsi="Garamond"/>
          <w:sz w:val="24"/>
          <w:szCs w:val="24"/>
          <w:lang w:val="it-IT"/>
        </w:rPr>
        <w:t xml:space="preserve">è </w:t>
      </w:r>
      <w:r>
        <w:rPr>
          <w:rFonts w:ascii="Garamond" w:hAnsi="Garamond"/>
          <w:sz w:val="24"/>
          <w:szCs w:val="24"/>
          <w:lang w:val="it-IT"/>
        </w:rPr>
        <w:t xml:space="preserve">ancora una strategia, ma  di certo una pre-condizione di </w:t>
      </w:r>
      <w:r>
        <w:rPr>
          <w:rFonts w:ascii="Garamond" w:hAnsi="Garamond"/>
          <w:sz w:val="24"/>
          <w:szCs w:val="24"/>
          <w:lang w:val="it-IT"/>
        </w:rPr>
        <w:t>“</w:t>
      </w:r>
      <w:r>
        <w:rPr>
          <w:rFonts w:ascii="Garamond" w:hAnsi="Garamond"/>
          <w:sz w:val="24"/>
          <w:szCs w:val="24"/>
        </w:rPr>
        <w:t>stile</w:t>
      </w:r>
      <w:r>
        <w:rPr>
          <w:rFonts w:ascii="Garamond" w:hAnsi="Garamond"/>
          <w:sz w:val="24"/>
          <w:szCs w:val="24"/>
          <w:lang w:val="it-IT"/>
        </w:rPr>
        <w:t xml:space="preserve">” </w:t>
      </w:r>
      <w:r>
        <w:rPr>
          <w:rFonts w:ascii="Garamond" w:hAnsi="Garamond"/>
          <w:sz w:val="24"/>
          <w:szCs w:val="24"/>
          <w:lang w:val="it-IT"/>
        </w:rPr>
        <w:t xml:space="preserve">per cominciare a ragionare di strategie. </w:t>
      </w:r>
    </w:p>
    <w:p w:rsidR="00EB14B0" w:rsidRDefault="00D34A5B">
      <w:pPr>
        <w:pStyle w:val="Corpo"/>
        <w:jc w:val="both"/>
      </w:pPr>
      <w:r>
        <w:rPr>
          <w:rFonts w:ascii="Arial Unicode MS" w:eastAsia="Arial Unicode MS" w:hAnsi="Arial Unicode MS" w:cs="Arial Unicode MS"/>
          <w:sz w:val="24"/>
          <w:szCs w:val="24"/>
        </w:rPr>
        <w:br w:type="page"/>
      </w:r>
    </w:p>
    <w:p w:rsidR="00EB14B0" w:rsidRDefault="00D34A5B">
      <w:pPr>
        <w:pStyle w:val="Corpo"/>
        <w:jc w:val="both"/>
        <w:rPr>
          <w:rFonts w:ascii="Garamond" w:eastAsia="Garamond" w:hAnsi="Garamond" w:cs="Garamond"/>
          <w:i/>
          <w:iCs/>
          <w:sz w:val="24"/>
          <w:szCs w:val="24"/>
        </w:rPr>
      </w:pPr>
      <w:r>
        <w:rPr>
          <w:rFonts w:ascii="Garamond" w:hAnsi="Garamond"/>
          <w:i/>
          <w:iCs/>
          <w:sz w:val="24"/>
          <w:szCs w:val="24"/>
          <w:lang w:val="it-IT"/>
        </w:rPr>
        <w:lastRenderedPageBreak/>
        <w:t>Fig. 1. Trend dell</w:t>
      </w:r>
      <w:r>
        <w:rPr>
          <w:rFonts w:ascii="Garamond" w:hAnsi="Garamond"/>
          <w:i/>
          <w:iCs/>
          <w:sz w:val="24"/>
          <w:szCs w:val="24"/>
          <w:lang w:val="it-IT"/>
        </w:rPr>
        <w:t>’</w:t>
      </w:r>
      <w:r>
        <w:rPr>
          <w:rFonts w:ascii="Garamond" w:hAnsi="Garamond"/>
          <w:i/>
          <w:iCs/>
          <w:sz w:val="24"/>
          <w:szCs w:val="24"/>
          <w:lang w:val="it-IT"/>
        </w:rPr>
        <w:t>affluenza alle</w:t>
      </w:r>
      <w:r>
        <w:rPr>
          <w:rFonts w:ascii="Garamond" w:hAnsi="Garamond"/>
          <w:i/>
          <w:iCs/>
          <w:sz w:val="24"/>
          <w:szCs w:val="24"/>
          <w:lang w:val="it-IT"/>
        </w:rPr>
        <w:t xml:space="preserve"> urne 1948-2018</w:t>
      </w:r>
    </w:p>
    <w:p w:rsidR="00EB14B0" w:rsidRDefault="00D34A5B">
      <w:pPr>
        <w:pStyle w:val="Corpo"/>
        <w:jc w:val="both"/>
        <w:rPr>
          <w:rFonts w:ascii="Garamond" w:eastAsia="Garamond" w:hAnsi="Garamond" w:cs="Garamond"/>
          <w:sz w:val="24"/>
          <w:szCs w:val="24"/>
        </w:rPr>
      </w:pPr>
      <w:r>
        <w:rPr>
          <w:rFonts w:ascii="Garamond" w:eastAsia="Garamond" w:hAnsi="Garamond" w:cs="Garamond"/>
          <w:noProof/>
          <w:sz w:val="24"/>
          <w:szCs w:val="24"/>
          <w:lang w:val="it-IT"/>
        </w:rPr>
        <w:drawing>
          <wp:inline distT="0" distB="0" distL="0" distR="0">
            <wp:extent cx="6048375" cy="3952875"/>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7">
                      <a:extLst/>
                    </a:blip>
                    <a:stretch>
                      <a:fillRect/>
                    </a:stretch>
                  </pic:blipFill>
                  <pic:spPr>
                    <a:xfrm>
                      <a:off x="0" y="0"/>
                      <a:ext cx="6048375" cy="3952875"/>
                    </a:xfrm>
                    <a:prstGeom prst="rect">
                      <a:avLst/>
                    </a:prstGeom>
                    <a:ln w="12700" cap="flat">
                      <a:noFill/>
                      <a:miter lim="400000"/>
                    </a:ln>
                    <a:effectLst/>
                  </pic:spPr>
                </pic:pic>
              </a:graphicData>
            </a:graphic>
          </wp:inline>
        </w:drawing>
      </w:r>
    </w:p>
    <w:p w:rsidR="00EB14B0" w:rsidRDefault="00EB14B0">
      <w:pPr>
        <w:pStyle w:val="Corpo"/>
        <w:jc w:val="both"/>
        <w:rPr>
          <w:rFonts w:ascii="Garamond" w:eastAsia="Garamond" w:hAnsi="Garamond" w:cs="Garamond"/>
          <w:sz w:val="24"/>
          <w:szCs w:val="24"/>
        </w:rPr>
      </w:pPr>
    </w:p>
    <w:p w:rsidR="00EB14B0" w:rsidRDefault="00D34A5B">
      <w:pPr>
        <w:pStyle w:val="Corpo"/>
        <w:jc w:val="both"/>
        <w:rPr>
          <w:rFonts w:ascii="Garamond" w:eastAsia="Garamond" w:hAnsi="Garamond" w:cs="Garamond"/>
          <w:i/>
          <w:iCs/>
          <w:sz w:val="24"/>
          <w:szCs w:val="24"/>
        </w:rPr>
      </w:pPr>
      <w:r>
        <w:rPr>
          <w:rFonts w:ascii="Garamond" w:hAnsi="Garamond"/>
          <w:i/>
          <w:iCs/>
          <w:sz w:val="24"/>
          <w:szCs w:val="24"/>
          <w:lang w:val="it-IT"/>
        </w:rPr>
        <w:t>Fig. 2. Variazione dell</w:t>
      </w:r>
      <w:r>
        <w:rPr>
          <w:rFonts w:ascii="Garamond" w:hAnsi="Garamond"/>
          <w:i/>
          <w:iCs/>
          <w:sz w:val="24"/>
          <w:szCs w:val="24"/>
          <w:lang w:val="it-IT"/>
        </w:rPr>
        <w:t>’</w:t>
      </w:r>
      <w:r>
        <w:rPr>
          <w:rFonts w:ascii="Garamond" w:hAnsi="Garamond"/>
          <w:i/>
          <w:iCs/>
          <w:sz w:val="24"/>
          <w:szCs w:val="24"/>
          <w:lang w:val="it-IT"/>
        </w:rPr>
        <w:t>affluenza alle urne alle elezioni politiche 2013 e 2018</w:t>
      </w:r>
    </w:p>
    <w:p w:rsidR="00EB14B0" w:rsidRDefault="00D34A5B">
      <w:pPr>
        <w:pStyle w:val="Corpo"/>
        <w:jc w:val="both"/>
        <w:rPr>
          <w:rFonts w:ascii="Garamond" w:eastAsia="Garamond" w:hAnsi="Garamond" w:cs="Garamond"/>
          <w:sz w:val="24"/>
          <w:szCs w:val="24"/>
        </w:rPr>
      </w:pPr>
      <w:r>
        <w:rPr>
          <w:rFonts w:ascii="Garamond" w:eastAsia="Garamond" w:hAnsi="Garamond" w:cs="Garamond"/>
          <w:noProof/>
          <w:sz w:val="24"/>
          <w:szCs w:val="24"/>
          <w:lang w:val="it-IT"/>
        </w:rPr>
        <w:drawing>
          <wp:inline distT="0" distB="0" distL="0" distR="0">
            <wp:extent cx="6048375" cy="354330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8">
                      <a:extLst/>
                    </a:blip>
                    <a:srcRect t="7379"/>
                    <a:stretch>
                      <a:fillRect/>
                    </a:stretch>
                  </pic:blipFill>
                  <pic:spPr>
                    <a:xfrm>
                      <a:off x="0" y="0"/>
                      <a:ext cx="6048375" cy="3543300"/>
                    </a:xfrm>
                    <a:prstGeom prst="rect">
                      <a:avLst/>
                    </a:prstGeom>
                    <a:ln w="12700" cap="flat">
                      <a:noFill/>
                      <a:miter lim="400000"/>
                    </a:ln>
                    <a:effectLst/>
                  </pic:spPr>
                </pic:pic>
              </a:graphicData>
            </a:graphic>
          </wp:inline>
        </w:drawing>
      </w:r>
    </w:p>
    <w:p w:rsidR="00EB14B0" w:rsidRDefault="00D34A5B">
      <w:pPr>
        <w:pStyle w:val="Corpo"/>
        <w:jc w:val="both"/>
        <w:rPr>
          <w:rFonts w:ascii="Garamond" w:eastAsia="Garamond" w:hAnsi="Garamond" w:cs="Garamond"/>
          <w:i/>
          <w:iCs/>
          <w:sz w:val="24"/>
          <w:szCs w:val="24"/>
        </w:rPr>
      </w:pPr>
      <w:r>
        <w:rPr>
          <w:rFonts w:ascii="Garamond" w:hAnsi="Garamond"/>
          <w:i/>
          <w:iCs/>
          <w:sz w:val="24"/>
          <w:szCs w:val="24"/>
          <w:lang w:val="it-IT"/>
        </w:rPr>
        <w:lastRenderedPageBreak/>
        <w:t>Fig. 3. Variazione dei voti non validi alle elezioni politiche 2013 e 2018</w:t>
      </w:r>
    </w:p>
    <w:p w:rsidR="00EB14B0" w:rsidRDefault="00D34A5B">
      <w:pPr>
        <w:pStyle w:val="Corpo"/>
        <w:jc w:val="both"/>
        <w:rPr>
          <w:rFonts w:ascii="Garamond" w:eastAsia="Garamond" w:hAnsi="Garamond" w:cs="Garamond"/>
          <w:sz w:val="24"/>
          <w:szCs w:val="24"/>
        </w:rPr>
      </w:pPr>
      <w:r>
        <w:rPr>
          <w:rFonts w:ascii="Garamond" w:eastAsia="Garamond" w:hAnsi="Garamond" w:cs="Garamond"/>
          <w:noProof/>
          <w:sz w:val="24"/>
          <w:szCs w:val="24"/>
          <w:lang w:val="it-IT"/>
        </w:rPr>
        <w:drawing>
          <wp:inline distT="0" distB="0" distL="0" distR="0">
            <wp:extent cx="6048375" cy="3552825"/>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a:picLocks noChangeAspect="1"/>
                    </pic:cNvPicPr>
                  </pic:nvPicPr>
                  <pic:blipFill>
                    <a:blip r:embed="rId9">
                      <a:extLst/>
                    </a:blip>
                    <a:srcRect t="7060"/>
                    <a:stretch>
                      <a:fillRect/>
                    </a:stretch>
                  </pic:blipFill>
                  <pic:spPr>
                    <a:xfrm>
                      <a:off x="0" y="0"/>
                      <a:ext cx="6048375" cy="3552825"/>
                    </a:xfrm>
                    <a:prstGeom prst="rect">
                      <a:avLst/>
                    </a:prstGeom>
                    <a:ln w="12700" cap="flat">
                      <a:noFill/>
                      <a:miter lim="400000"/>
                    </a:ln>
                    <a:effectLst/>
                  </pic:spPr>
                </pic:pic>
              </a:graphicData>
            </a:graphic>
          </wp:inline>
        </w:drawing>
      </w:r>
    </w:p>
    <w:p w:rsidR="00EB14B0" w:rsidRDefault="00EB14B0">
      <w:pPr>
        <w:pStyle w:val="Corpo"/>
        <w:jc w:val="both"/>
        <w:rPr>
          <w:rFonts w:ascii="Garamond" w:eastAsia="Garamond" w:hAnsi="Garamond" w:cs="Garamond"/>
          <w:sz w:val="24"/>
          <w:szCs w:val="24"/>
        </w:rPr>
      </w:pPr>
    </w:p>
    <w:p w:rsidR="00EB14B0" w:rsidRDefault="00D34A5B">
      <w:pPr>
        <w:pStyle w:val="Corpo"/>
        <w:jc w:val="both"/>
        <w:rPr>
          <w:rFonts w:ascii="Garamond" w:eastAsia="Garamond" w:hAnsi="Garamond" w:cs="Garamond"/>
          <w:i/>
          <w:iCs/>
          <w:sz w:val="24"/>
          <w:szCs w:val="24"/>
        </w:rPr>
      </w:pPr>
      <w:proofErr w:type="spellStart"/>
      <w:r>
        <w:rPr>
          <w:rFonts w:ascii="Garamond" w:hAnsi="Garamond"/>
          <w:i/>
          <w:iCs/>
          <w:sz w:val="24"/>
          <w:szCs w:val="24"/>
          <w:lang w:val="it-IT"/>
        </w:rPr>
        <w:t>Tab</w:t>
      </w:r>
      <w:proofErr w:type="spellEnd"/>
      <w:r>
        <w:rPr>
          <w:rFonts w:ascii="Garamond" w:hAnsi="Garamond"/>
          <w:i/>
          <w:iCs/>
          <w:sz w:val="24"/>
          <w:szCs w:val="24"/>
          <w:lang w:val="it-IT"/>
        </w:rPr>
        <w:t>. 1. Italia. Trend elettorale 2006-2018</w:t>
      </w:r>
    </w:p>
    <w:p w:rsidR="00EB14B0" w:rsidRDefault="00D34A5B">
      <w:pPr>
        <w:pStyle w:val="Corpo"/>
        <w:jc w:val="both"/>
        <w:rPr>
          <w:rFonts w:ascii="Garamond" w:eastAsia="Garamond" w:hAnsi="Garamond" w:cs="Garamond"/>
          <w:sz w:val="24"/>
          <w:szCs w:val="24"/>
        </w:rPr>
      </w:pPr>
      <w:r>
        <w:rPr>
          <w:rFonts w:ascii="Garamond" w:eastAsia="Garamond" w:hAnsi="Garamond" w:cs="Garamond"/>
          <w:noProof/>
          <w:sz w:val="24"/>
          <w:szCs w:val="24"/>
          <w:lang w:val="it-IT"/>
        </w:rPr>
        <w:drawing>
          <wp:inline distT="0" distB="0" distL="0" distR="0">
            <wp:extent cx="3810000" cy="4010025"/>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ng"/>
                    <pic:cNvPicPr>
                      <a:picLocks noChangeAspect="1"/>
                    </pic:cNvPicPr>
                  </pic:nvPicPr>
                  <pic:blipFill>
                    <a:blip r:embed="rId10">
                      <a:extLst/>
                    </a:blip>
                    <a:stretch>
                      <a:fillRect/>
                    </a:stretch>
                  </pic:blipFill>
                  <pic:spPr>
                    <a:xfrm>
                      <a:off x="0" y="0"/>
                      <a:ext cx="3810000" cy="4010025"/>
                    </a:xfrm>
                    <a:prstGeom prst="rect">
                      <a:avLst/>
                    </a:prstGeom>
                    <a:ln w="12700" cap="flat">
                      <a:noFill/>
                      <a:miter lim="400000"/>
                    </a:ln>
                    <a:effectLst/>
                  </pic:spPr>
                </pic:pic>
              </a:graphicData>
            </a:graphic>
          </wp:inline>
        </w:drawing>
      </w:r>
    </w:p>
    <w:p w:rsidR="00EB14B0" w:rsidRDefault="00D34A5B">
      <w:pPr>
        <w:pStyle w:val="Corpo"/>
        <w:jc w:val="both"/>
        <w:rPr>
          <w:rFonts w:ascii="Garamond" w:eastAsia="Garamond" w:hAnsi="Garamond" w:cs="Garamond"/>
          <w:i/>
          <w:iCs/>
          <w:sz w:val="24"/>
          <w:szCs w:val="24"/>
        </w:rPr>
      </w:pPr>
      <w:r>
        <w:rPr>
          <w:rFonts w:ascii="Garamond" w:hAnsi="Garamond"/>
          <w:i/>
          <w:iCs/>
          <w:sz w:val="24"/>
          <w:szCs w:val="24"/>
          <w:lang w:val="it-IT"/>
        </w:rPr>
        <w:lastRenderedPageBreak/>
        <w:t>Fig. 4. Italia. Coalizione vince</w:t>
      </w:r>
      <w:r>
        <w:rPr>
          <w:rFonts w:ascii="Garamond" w:hAnsi="Garamond"/>
          <w:i/>
          <w:iCs/>
          <w:sz w:val="24"/>
          <w:szCs w:val="24"/>
          <w:lang w:val="it-IT"/>
        </w:rPr>
        <w:t>nte nei collegi uninominali della Camera</w:t>
      </w:r>
    </w:p>
    <w:p w:rsidR="00EB14B0" w:rsidRDefault="00D34A5B">
      <w:pPr>
        <w:pStyle w:val="Corpo"/>
        <w:jc w:val="both"/>
        <w:rPr>
          <w:rFonts w:ascii="Garamond" w:eastAsia="Garamond" w:hAnsi="Garamond" w:cs="Garamond"/>
          <w:sz w:val="24"/>
          <w:szCs w:val="24"/>
        </w:rPr>
      </w:pPr>
      <w:r>
        <w:rPr>
          <w:rFonts w:ascii="Garamond" w:eastAsia="Garamond" w:hAnsi="Garamond" w:cs="Garamond"/>
          <w:noProof/>
          <w:sz w:val="24"/>
          <w:szCs w:val="24"/>
          <w:lang w:val="it-IT"/>
        </w:rPr>
        <w:drawing>
          <wp:inline distT="0" distB="0" distL="0" distR="0">
            <wp:extent cx="3581400" cy="3781425"/>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png"/>
                    <pic:cNvPicPr>
                      <a:picLocks noChangeAspect="1"/>
                    </pic:cNvPicPr>
                  </pic:nvPicPr>
                  <pic:blipFill>
                    <a:blip r:embed="rId11">
                      <a:extLst/>
                    </a:blip>
                    <a:srcRect t="5218" b="3718"/>
                    <a:stretch>
                      <a:fillRect/>
                    </a:stretch>
                  </pic:blipFill>
                  <pic:spPr>
                    <a:xfrm>
                      <a:off x="0" y="0"/>
                      <a:ext cx="3581400" cy="3781425"/>
                    </a:xfrm>
                    <a:prstGeom prst="rect">
                      <a:avLst/>
                    </a:prstGeom>
                    <a:ln w="12700" cap="flat">
                      <a:noFill/>
                      <a:miter lim="400000"/>
                    </a:ln>
                    <a:effectLst/>
                  </pic:spPr>
                </pic:pic>
              </a:graphicData>
            </a:graphic>
          </wp:inline>
        </w:drawing>
      </w:r>
    </w:p>
    <w:p w:rsidR="00EB14B0" w:rsidRDefault="00D34A5B">
      <w:pPr>
        <w:pStyle w:val="Corpo"/>
        <w:jc w:val="both"/>
        <w:rPr>
          <w:rFonts w:ascii="Garamond" w:eastAsia="Garamond" w:hAnsi="Garamond" w:cs="Garamond"/>
          <w:i/>
          <w:iCs/>
          <w:sz w:val="24"/>
          <w:szCs w:val="24"/>
        </w:rPr>
      </w:pPr>
      <w:proofErr w:type="spellStart"/>
      <w:r>
        <w:rPr>
          <w:rFonts w:ascii="Garamond" w:hAnsi="Garamond"/>
          <w:i/>
          <w:iCs/>
          <w:sz w:val="24"/>
          <w:szCs w:val="24"/>
          <w:lang w:val="it-IT"/>
        </w:rPr>
        <w:t>Tab</w:t>
      </w:r>
      <w:proofErr w:type="spellEnd"/>
      <w:r>
        <w:rPr>
          <w:rFonts w:ascii="Garamond" w:hAnsi="Garamond"/>
          <w:i/>
          <w:iCs/>
          <w:sz w:val="24"/>
          <w:szCs w:val="24"/>
          <w:lang w:val="it-IT"/>
        </w:rPr>
        <w:t>. 2. Lega. Trend elettorale 2006-2018 per regione</w:t>
      </w:r>
    </w:p>
    <w:p w:rsidR="00EB14B0" w:rsidRDefault="00D34A5B">
      <w:pPr>
        <w:pStyle w:val="Corpo"/>
        <w:jc w:val="both"/>
        <w:rPr>
          <w:rFonts w:ascii="Garamond" w:eastAsia="Garamond" w:hAnsi="Garamond" w:cs="Garamond"/>
          <w:sz w:val="24"/>
          <w:szCs w:val="24"/>
        </w:rPr>
      </w:pPr>
      <w:r>
        <w:rPr>
          <w:rFonts w:ascii="Garamond" w:eastAsia="Garamond" w:hAnsi="Garamond" w:cs="Garamond"/>
          <w:noProof/>
          <w:sz w:val="24"/>
          <w:szCs w:val="24"/>
          <w:lang w:val="it-IT"/>
        </w:rPr>
        <w:drawing>
          <wp:inline distT="0" distB="0" distL="0" distR="0">
            <wp:extent cx="4667250" cy="3752850"/>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png"/>
                    <pic:cNvPicPr>
                      <a:picLocks noChangeAspect="1"/>
                    </pic:cNvPicPr>
                  </pic:nvPicPr>
                  <pic:blipFill>
                    <a:blip r:embed="rId12">
                      <a:extLst/>
                    </a:blip>
                    <a:stretch>
                      <a:fillRect/>
                    </a:stretch>
                  </pic:blipFill>
                  <pic:spPr>
                    <a:xfrm>
                      <a:off x="0" y="0"/>
                      <a:ext cx="4667250" cy="3752850"/>
                    </a:xfrm>
                    <a:prstGeom prst="rect">
                      <a:avLst/>
                    </a:prstGeom>
                    <a:ln w="12700" cap="flat">
                      <a:noFill/>
                      <a:miter lim="400000"/>
                    </a:ln>
                    <a:effectLst/>
                  </pic:spPr>
                </pic:pic>
              </a:graphicData>
            </a:graphic>
          </wp:inline>
        </w:drawing>
      </w:r>
    </w:p>
    <w:p w:rsidR="00EB14B0" w:rsidRDefault="00EB14B0">
      <w:pPr>
        <w:pStyle w:val="Corpo"/>
        <w:jc w:val="both"/>
        <w:rPr>
          <w:rFonts w:ascii="Garamond" w:eastAsia="Garamond" w:hAnsi="Garamond" w:cs="Garamond"/>
          <w:sz w:val="24"/>
          <w:szCs w:val="24"/>
        </w:rPr>
      </w:pPr>
    </w:p>
    <w:p w:rsidR="00EB14B0" w:rsidRDefault="00D34A5B">
      <w:pPr>
        <w:pStyle w:val="Corpo"/>
        <w:jc w:val="both"/>
        <w:rPr>
          <w:rFonts w:ascii="Garamond" w:eastAsia="Garamond" w:hAnsi="Garamond" w:cs="Garamond"/>
          <w:i/>
          <w:iCs/>
          <w:sz w:val="24"/>
          <w:szCs w:val="24"/>
        </w:rPr>
      </w:pPr>
      <w:proofErr w:type="spellStart"/>
      <w:r>
        <w:rPr>
          <w:rFonts w:ascii="Garamond" w:hAnsi="Garamond"/>
          <w:i/>
          <w:iCs/>
          <w:sz w:val="24"/>
          <w:szCs w:val="24"/>
          <w:lang w:val="it-IT"/>
        </w:rPr>
        <w:lastRenderedPageBreak/>
        <w:t>Tab</w:t>
      </w:r>
      <w:proofErr w:type="spellEnd"/>
      <w:r>
        <w:rPr>
          <w:rFonts w:ascii="Garamond" w:hAnsi="Garamond"/>
          <w:i/>
          <w:iCs/>
          <w:sz w:val="24"/>
          <w:szCs w:val="24"/>
          <w:lang w:val="it-IT"/>
        </w:rPr>
        <w:t>. 3. Movimento 5 Stelle. Trend elettorale 2010-2018 per regione</w:t>
      </w:r>
    </w:p>
    <w:p w:rsidR="00EB14B0" w:rsidRDefault="00D34A5B">
      <w:pPr>
        <w:pStyle w:val="Corpo"/>
        <w:jc w:val="both"/>
        <w:rPr>
          <w:rFonts w:ascii="Garamond" w:eastAsia="Garamond" w:hAnsi="Garamond" w:cs="Garamond"/>
          <w:sz w:val="24"/>
          <w:szCs w:val="24"/>
        </w:rPr>
      </w:pPr>
      <w:r>
        <w:rPr>
          <w:rFonts w:ascii="Garamond" w:eastAsia="Garamond" w:hAnsi="Garamond" w:cs="Garamond"/>
          <w:noProof/>
          <w:sz w:val="24"/>
          <w:szCs w:val="24"/>
          <w:lang w:val="it-IT"/>
        </w:rPr>
        <w:drawing>
          <wp:inline distT="0" distB="0" distL="0" distR="0">
            <wp:extent cx="4286250" cy="3981450"/>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7.png"/>
                    <pic:cNvPicPr>
                      <a:picLocks noChangeAspect="1"/>
                    </pic:cNvPicPr>
                  </pic:nvPicPr>
                  <pic:blipFill>
                    <a:blip r:embed="rId13">
                      <a:extLst/>
                    </a:blip>
                    <a:stretch>
                      <a:fillRect/>
                    </a:stretch>
                  </pic:blipFill>
                  <pic:spPr>
                    <a:xfrm>
                      <a:off x="0" y="0"/>
                      <a:ext cx="4286250" cy="3981450"/>
                    </a:xfrm>
                    <a:prstGeom prst="rect">
                      <a:avLst/>
                    </a:prstGeom>
                    <a:ln w="12700" cap="flat">
                      <a:noFill/>
                      <a:miter lim="400000"/>
                    </a:ln>
                    <a:effectLst/>
                  </pic:spPr>
                </pic:pic>
              </a:graphicData>
            </a:graphic>
          </wp:inline>
        </w:drawing>
      </w:r>
    </w:p>
    <w:p w:rsidR="00EB14B0" w:rsidRDefault="00D34A5B">
      <w:pPr>
        <w:pStyle w:val="Corpo"/>
        <w:jc w:val="both"/>
        <w:rPr>
          <w:rFonts w:ascii="Garamond" w:eastAsia="Garamond" w:hAnsi="Garamond" w:cs="Garamond"/>
          <w:i/>
          <w:iCs/>
          <w:sz w:val="24"/>
          <w:szCs w:val="24"/>
        </w:rPr>
      </w:pPr>
      <w:proofErr w:type="spellStart"/>
      <w:r>
        <w:rPr>
          <w:rFonts w:ascii="Garamond" w:hAnsi="Garamond"/>
          <w:i/>
          <w:iCs/>
          <w:sz w:val="24"/>
          <w:szCs w:val="24"/>
          <w:lang w:val="it-IT"/>
        </w:rPr>
        <w:t>Tab</w:t>
      </w:r>
      <w:proofErr w:type="spellEnd"/>
      <w:r>
        <w:rPr>
          <w:rFonts w:ascii="Garamond" w:hAnsi="Garamond"/>
          <w:i/>
          <w:iCs/>
          <w:sz w:val="24"/>
          <w:szCs w:val="24"/>
          <w:lang w:val="it-IT"/>
        </w:rPr>
        <w:t>. 4. Voto alla Camera, al Senato e differenza</w:t>
      </w:r>
      <w:r>
        <w:rPr>
          <w:rFonts w:ascii="Garamond" w:eastAsia="Garamond" w:hAnsi="Garamond" w:cs="Garamond"/>
          <w:i/>
          <w:iCs/>
          <w:noProof/>
          <w:sz w:val="24"/>
          <w:szCs w:val="24"/>
          <w:lang w:val="it-IT"/>
        </w:rPr>
        <w:drawing>
          <wp:inline distT="0" distB="0" distL="0" distR="0">
            <wp:extent cx="5010150" cy="3771900"/>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8.png"/>
                    <pic:cNvPicPr>
                      <a:picLocks noChangeAspect="1"/>
                    </pic:cNvPicPr>
                  </pic:nvPicPr>
                  <pic:blipFill>
                    <a:blip r:embed="rId14">
                      <a:extLst/>
                    </a:blip>
                    <a:stretch>
                      <a:fillRect/>
                    </a:stretch>
                  </pic:blipFill>
                  <pic:spPr>
                    <a:xfrm>
                      <a:off x="0" y="0"/>
                      <a:ext cx="5010150" cy="3771900"/>
                    </a:xfrm>
                    <a:prstGeom prst="rect">
                      <a:avLst/>
                    </a:prstGeom>
                    <a:ln w="12700" cap="flat">
                      <a:noFill/>
                      <a:miter lim="400000"/>
                    </a:ln>
                    <a:effectLst/>
                  </pic:spPr>
                </pic:pic>
              </a:graphicData>
            </a:graphic>
          </wp:inline>
        </w:drawing>
      </w:r>
    </w:p>
    <w:p w:rsidR="00EB14B0" w:rsidRDefault="00D34A5B">
      <w:pPr>
        <w:pStyle w:val="Corpo"/>
        <w:jc w:val="both"/>
      </w:pPr>
      <w:r>
        <w:rPr>
          <w:rFonts w:ascii="Arial Unicode MS" w:eastAsia="Arial Unicode MS" w:hAnsi="Arial Unicode MS" w:cs="Arial Unicode MS"/>
          <w:sz w:val="24"/>
          <w:szCs w:val="24"/>
        </w:rPr>
        <w:br w:type="page"/>
      </w:r>
    </w:p>
    <w:p w:rsidR="00EB14B0" w:rsidRDefault="00D34A5B">
      <w:pPr>
        <w:pStyle w:val="Corpo"/>
        <w:jc w:val="both"/>
        <w:rPr>
          <w:rFonts w:ascii="Garamond" w:eastAsia="Garamond" w:hAnsi="Garamond" w:cs="Garamond"/>
          <w:i/>
          <w:iCs/>
          <w:sz w:val="24"/>
          <w:szCs w:val="24"/>
        </w:rPr>
      </w:pPr>
      <w:r>
        <w:rPr>
          <w:rFonts w:ascii="Garamond" w:hAnsi="Garamond"/>
          <w:i/>
          <w:iCs/>
          <w:sz w:val="24"/>
          <w:szCs w:val="24"/>
          <w:lang w:val="it-IT"/>
        </w:rPr>
        <w:lastRenderedPageBreak/>
        <w:t xml:space="preserve">Fig. 5. Correlazione tra il voto al </w:t>
      </w:r>
      <w:r>
        <w:rPr>
          <w:rFonts w:ascii="Garamond" w:hAnsi="Garamond"/>
          <w:i/>
          <w:iCs/>
          <w:sz w:val="24"/>
          <w:szCs w:val="24"/>
          <w:lang w:val="it-IT"/>
        </w:rPr>
        <w:t>Movimento 5 Stelle e il reddito disponibile delle famiglie consumatrici per abitante</w:t>
      </w:r>
    </w:p>
    <w:p w:rsidR="00EB14B0" w:rsidRDefault="00D34A5B">
      <w:pPr>
        <w:pStyle w:val="Corpo"/>
        <w:jc w:val="both"/>
      </w:pPr>
      <w:r>
        <w:rPr>
          <w:rFonts w:ascii="Garamond" w:eastAsia="Garamond" w:hAnsi="Garamond" w:cs="Garamond"/>
          <w:noProof/>
          <w:sz w:val="24"/>
          <w:szCs w:val="24"/>
          <w:lang w:val="it-IT"/>
        </w:rPr>
        <w:drawing>
          <wp:inline distT="0" distB="0" distL="0" distR="0">
            <wp:extent cx="6048375" cy="3943350"/>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9.png"/>
                    <pic:cNvPicPr>
                      <a:picLocks noChangeAspect="1"/>
                    </pic:cNvPicPr>
                  </pic:nvPicPr>
                  <pic:blipFill>
                    <a:blip r:embed="rId15">
                      <a:extLst/>
                    </a:blip>
                    <a:stretch>
                      <a:fillRect/>
                    </a:stretch>
                  </pic:blipFill>
                  <pic:spPr>
                    <a:xfrm>
                      <a:off x="0" y="0"/>
                      <a:ext cx="6048375" cy="3943350"/>
                    </a:xfrm>
                    <a:prstGeom prst="rect">
                      <a:avLst/>
                    </a:prstGeom>
                    <a:ln w="12700" cap="flat">
                      <a:noFill/>
                      <a:miter lim="400000"/>
                    </a:ln>
                    <a:effectLst/>
                  </pic:spPr>
                </pic:pic>
              </a:graphicData>
            </a:graphic>
          </wp:inline>
        </w:drawing>
      </w:r>
    </w:p>
    <w:sectPr w:rsidR="00EB14B0">
      <w:headerReference w:type="default" r:id="rId16"/>
      <w:footerReference w:type="default" r:id="rId17"/>
      <w:pgSz w:w="11900" w:h="16840"/>
      <w:pgMar w:top="1440" w:right="1080" w:bottom="1440" w:left="108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4A5B" w:rsidRDefault="00D34A5B">
      <w:r>
        <w:separator/>
      </w:r>
    </w:p>
  </w:endnote>
  <w:endnote w:type="continuationSeparator" w:id="0">
    <w:p w:rsidR="00D34A5B" w:rsidRDefault="00D34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4B0" w:rsidRDefault="00EB14B0">
    <w:pPr>
      <w:pStyle w:val="Intestazionee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4A5B" w:rsidRDefault="00D34A5B">
      <w:r>
        <w:separator/>
      </w:r>
    </w:p>
  </w:footnote>
  <w:footnote w:type="continuationSeparator" w:id="0">
    <w:p w:rsidR="00D34A5B" w:rsidRDefault="00D34A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4B0" w:rsidRDefault="00EB14B0">
    <w:pPr>
      <w:pStyle w:val="Intestazioneepidipagin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
  <w:rsids>
    <w:rsidRoot w:val="00EB14B0"/>
    <w:rsid w:val="00D34A5B"/>
    <w:rsid w:val="00D9681E"/>
    <w:rsid w:val="00EB14B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w:hAnsi="Helvetica" w:cs="Arial Unicode MS"/>
      <w:color w:val="000000"/>
      <w:sz w:val="24"/>
      <w:szCs w:val="24"/>
    </w:rPr>
  </w:style>
  <w:style w:type="paragraph" w:customStyle="1" w:styleId="Corpo">
    <w:name w:val="Corpo"/>
    <w:pPr>
      <w:spacing w:after="200" w:line="276" w:lineRule="auto"/>
    </w:pPr>
    <w:rPr>
      <w:rFonts w:ascii="Calibri" w:eastAsia="Calibri" w:hAnsi="Calibri" w:cs="Calibri"/>
      <w:color w:val="000000"/>
      <w:sz w:val="22"/>
      <w:szCs w:val="22"/>
      <w:u w:color="000000"/>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w:hAnsi="Helvetica" w:cs="Arial Unicode MS"/>
      <w:color w:val="000000"/>
      <w:sz w:val="24"/>
      <w:szCs w:val="24"/>
    </w:rPr>
  </w:style>
  <w:style w:type="paragraph" w:customStyle="1" w:styleId="Corpo">
    <w:name w:val="Corpo"/>
    <w:pPr>
      <w:spacing w:after="200" w:line="276" w:lineRule="auto"/>
    </w:pPr>
    <w:rPr>
      <w:rFonts w:ascii="Calibri" w:eastAsia="Calibri" w:hAnsi="Calibri" w:cs="Calibri"/>
      <w:color w:val="000000"/>
      <w:sz w:val="22"/>
      <w:szCs w:val="22"/>
      <w:u w:color="00000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6410</Words>
  <Characters>36538</Characters>
  <Application>Microsoft Office Word</Application>
  <DocSecurity>0</DocSecurity>
  <Lines>304</Lines>
  <Paragraphs>85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Napol</dc:creator>
  <cp:lastModifiedBy>Napol</cp:lastModifiedBy>
  <cp:revision>2</cp:revision>
  <dcterms:created xsi:type="dcterms:W3CDTF">2018-04-16T08:35:00Z</dcterms:created>
  <dcterms:modified xsi:type="dcterms:W3CDTF">2018-04-16T08:35:00Z</dcterms:modified>
</cp:coreProperties>
</file>